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E79E4" w14:textId="35F54295" w:rsidR="00582C3A" w:rsidRDefault="00582C3A" w:rsidP="006620B3">
      <w:pPr>
        <w:keepLines/>
        <w:widowControl w:val="0"/>
        <w:jc w:val="center"/>
        <w:rPr>
          <w:b/>
          <w:bCs/>
          <w:sz w:val="32"/>
          <w:szCs w:val="32"/>
          <w:lang w:val="ro-RO"/>
        </w:rPr>
      </w:pPr>
      <w:r w:rsidRPr="004127E0">
        <w:rPr>
          <w:b/>
          <w:bCs/>
          <w:sz w:val="32"/>
          <w:szCs w:val="32"/>
          <w:lang w:val="ro-RO"/>
        </w:rPr>
        <w:t>PROGRAMUL ERASMUS+</w:t>
      </w:r>
    </w:p>
    <w:p w14:paraId="5ED6DA92" w14:textId="02C93343" w:rsidR="004127E0" w:rsidRPr="004127E0" w:rsidRDefault="004127E0" w:rsidP="00D660C9">
      <w:pPr>
        <w:keepLines/>
        <w:widowControl w:val="0"/>
        <w:spacing w:before="120" w:after="120"/>
        <w:jc w:val="center"/>
        <w:rPr>
          <w:b/>
          <w:bCs/>
          <w:sz w:val="32"/>
          <w:szCs w:val="32"/>
          <w:lang w:val="ro-RO"/>
        </w:rPr>
      </w:pPr>
      <w:r w:rsidRPr="00E369C2">
        <w:rPr>
          <w:b/>
          <w:bCs/>
          <w:sz w:val="32"/>
          <w:szCs w:val="32"/>
          <w:lang w:val="ro-RO"/>
        </w:rPr>
        <w:t xml:space="preserve">Mobilități de </w:t>
      </w:r>
      <w:r>
        <w:rPr>
          <w:b/>
          <w:bCs/>
          <w:sz w:val="32"/>
          <w:szCs w:val="32"/>
          <w:lang w:val="ro-RO"/>
        </w:rPr>
        <w:t>predare</w:t>
      </w:r>
      <w:r w:rsidR="00142453">
        <w:rPr>
          <w:b/>
          <w:bCs/>
          <w:sz w:val="32"/>
          <w:szCs w:val="32"/>
          <w:lang w:val="ro-RO"/>
        </w:rPr>
        <w:t xml:space="preserve"> (STA)</w:t>
      </w:r>
      <w:r w:rsidR="00D660C9">
        <w:rPr>
          <w:b/>
          <w:bCs/>
          <w:sz w:val="32"/>
          <w:szCs w:val="32"/>
          <w:lang w:val="ro-RO"/>
        </w:rPr>
        <w:t xml:space="preserve"> </w:t>
      </w:r>
      <w:r w:rsidR="00D660C9" w:rsidRPr="00F25850">
        <w:rPr>
          <w:b/>
          <w:bCs/>
          <w:noProof/>
          <w:sz w:val="32"/>
          <w:lang w:val="ro-RO"/>
        </w:rPr>
        <w:t>în ţări terţe care nu sunt asociate la Programul Erasmus+</w:t>
      </w:r>
    </w:p>
    <w:p w14:paraId="5815C85F" w14:textId="77777777" w:rsidR="00857B60" w:rsidRDefault="008F2CEC" w:rsidP="00857B60">
      <w:pPr>
        <w:keepLines/>
        <w:widowControl w:val="0"/>
        <w:jc w:val="center"/>
        <w:rPr>
          <w:bCs/>
          <w:sz w:val="32"/>
          <w:u w:val="single"/>
          <w:lang w:val="ro-RO"/>
        </w:rPr>
      </w:pPr>
      <w:r w:rsidRPr="004127E0">
        <w:rPr>
          <w:sz w:val="32"/>
          <w:u w:val="single"/>
          <w:lang w:val="ro-RO"/>
        </w:rPr>
        <w:t>Apel deschis la candidaturi pentru</w:t>
      </w:r>
      <w:r w:rsidRPr="004127E0">
        <w:rPr>
          <w:bCs/>
          <w:sz w:val="32"/>
          <w:u w:val="single"/>
          <w:lang w:val="ro-RO"/>
        </w:rPr>
        <w:t xml:space="preserve"> </w:t>
      </w:r>
      <w:r w:rsidR="004127E0" w:rsidRPr="004127E0">
        <w:rPr>
          <w:bCs/>
          <w:sz w:val="32"/>
          <w:u w:val="single"/>
          <w:lang w:val="ro-RO"/>
        </w:rPr>
        <w:t>personal didactic</w:t>
      </w:r>
      <w:r w:rsidR="00857B60">
        <w:rPr>
          <w:bCs/>
          <w:sz w:val="32"/>
          <w:u w:val="single"/>
          <w:lang w:val="ro-RO"/>
        </w:rPr>
        <w:t xml:space="preserve"> </w:t>
      </w:r>
    </w:p>
    <w:p w14:paraId="5C612A82" w14:textId="1E1652A6" w:rsidR="00582C3A" w:rsidRPr="00737138" w:rsidRDefault="00D96EC7" w:rsidP="00857B60">
      <w:pPr>
        <w:keepLines/>
        <w:widowControl w:val="0"/>
        <w:jc w:val="center"/>
        <w:rPr>
          <w:sz w:val="32"/>
          <w:szCs w:val="32"/>
          <w:u w:val="single"/>
          <w:lang w:val="ro-RO"/>
        </w:rPr>
      </w:pPr>
      <w:r w:rsidRPr="00737138">
        <w:rPr>
          <w:sz w:val="32"/>
          <w:szCs w:val="32"/>
          <w:u w:val="single"/>
          <w:lang w:val="ro-RO"/>
        </w:rPr>
        <w:t>pentru</w:t>
      </w:r>
      <w:r w:rsidR="00857B60" w:rsidRPr="00737138">
        <w:rPr>
          <w:sz w:val="32"/>
          <w:szCs w:val="32"/>
          <w:u w:val="single"/>
          <w:lang w:val="ro-RO"/>
        </w:rPr>
        <w:t xml:space="preserve"> anul academic 2023 – 2024</w:t>
      </w:r>
    </w:p>
    <w:p w14:paraId="16A8AFF2" w14:textId="77777777" w:rsidR="000E5D6A" w:rsidRPr="00382621" w:rsidRDefault="000E5D6A" w:rsidP="006620B3">
      <w:pPr>
        <w:keepLines/>
        <w:widowControl w:val="0"/>
        <w:jc w:val="center"/>
        <w:rPr>
          <w:b/>
          <w:bCs/>
          <w:lang w:val="ro-RO"/>
        </w:rPr>
      </w:pPr>
    </w:p>
    <w:p w14:paraId="60728DE9" w14:textId="77777777" w:rsidR="0073129B" w:rsidRPr="00382621" w:rsidRDefault="0073129B" w:rsidP="006620B3">
      <w:pPr>
        <w:keepLines/>
        <w:widowControl w:val="0"/>
        <w:rPr>
          <w:lang w:val="ro-RO"/>
        </w:rPr>
      </w:pPr>
    </w:p>
    <w:p w14:paraId="25BB09EC" w14:textId="77777777" w:rsidR="004E72BA" w:rsidRDefault="004E72BA" w:rsidP="006620B3">
      <w:pPr>
        <w:keepLines/>
        <w:widowControl w:val="0"/>
        <w:jc w:val="both"/>
        <w:rPr>
          <w:lang w:val="ro-RO"/>
        </w:rPr>
      </w:pPr>
      <w:r w:rsidRPr="00DB559B">
        <w:rPr>
          <w:b/>
          <w:bCs/>
          <w:highlight w:val="cyan"/>
          <w:lang w:val="ro-RO"/>
        </w:rPr>
        <w:t xml:space="preserve">Mobilitate de </w:t>
      </w:r>
      <w:r w:rsidR="00042A79" w:rsidRPr="00DB559B">
        <w:rPr>
          <w:b/>
          <w:bCs/>
          <w:highlight w:val="cyan"/>
          <w:lang w:val="ro-RO"/>
        </w:rPr>
        <w:t>predare (STA</w:t>
      </w:r>
      <w:r w:rsidRPr="00DB559B">
        <w:rPr>
          <w:b/>
          <w:bCs/>
          <w:highlight w:val="cyan"/>
          <w:lang w:val="ro-RO"/>
        </w:rPr>
        <w:t>)</w:t>
      </w:r>
      <w:r w:rsidRPr="00382621">
        <w:rPr>
          <w:b/>
          <w:bCs/>
          <w:lang w:val="ro-RO"/>
        </w:rPr>
        <w:t xml:space="preserve"> </w:t>
      </w:r>
      <w:r w:rsidRPr="00382621">
        <w:rPr>
          <w:lang w:val="ro-RO"/>
        </w:rPr>
        <w:t xml:space="preserve">- </w:t>
      </w:r>
      <w:r w:rsidR="00042A79" w:rsidRPr="00382621">
        <w:rPr>
          <w:lang w:val="ro-RO"/>
        </w:rPr>
        <w:t xml:space="preserve">perioadă de timp petrecută </w:t>
      </w:r>
      <w:r w:rsidR="00C075F1" w:rsidRPr="00382621">
        <w:rPr>
          <w:lang w:val="ro-RO"/>
        </w:rPr>
        <w:t>de către personalul didactic al unei universități</w:t>
      </w:r>
      <w:r w:rsidR="00C075F1">
        <w:rPr>
          <w:lang w:val="ro-RO"/>
        </w:rPr>
        <w:t>,</w:t>
      </w:r>
      <w:r w:rsidR="00C075F1" w:rsidRPr="00382621">
        <w:rPr>
          <w:lang w:val="ro-RO"/>
        </w:rPr>
        <w:t xml:space="preserve"> </w:t>
      </w:r>
      <w:r w:rsidR="00042A79" w:rsidRPr="00382621">
        <w:rPr>
          <w:lang w:val="ro-RO"/>
        </w:rPr>
        <w:t>într-o universitate din</w:t>
      </w:r>
      <w:r w:rsidR="00042A79" w:rsidRPr="00004959">
        <w:rPr>
          <w:lang w:val="ro-RO"/>
        </w:rPr>
        <w:t xml:space="preserve"> </w:t>
      </w:r>
      <w:r w:rsidR="00482783" w:rsidRPr="00004959">
        <w:rPr>
          <w:lang w:val="ro-RO"/>
        </w:rPr>
        <w:t>ţări terţe</w:t>
      </w:r>
      <w:r w:rsidR="00362537" w:rsidRPr="00004959">
        <w:rPr>
          <w:rStyle w:val="FootnoteReference"/>
          <w:lang w:val="ro-RO"/>
        </w:rPr>
        <w:footnoteReference w:id="1"/>
      </w:r>
      <w:r w:rsidR="00482783" w:rsidRPr="00004959">
        <w:rPr>
          <w:lang w:val="ro-RO"/>
        </w:rPr>
        <w:t xml:space="preserve"> ca</w:t>
      </w:r>
      <w:r w:rsidR="00362537" w:rsidRPr="00004959">
        <w:rPr>
          <w:lang w:val="ro-RO"/>
        </w:rPr>
        <w:t>re</w:t>
      </w:r>
      <w:r w:rsidR="00482783" w:rsidRPr="00004959">
        <w:rPr>
          <w:lang w:val="ro-RO"/>
        </w:rPr>
        <w:t xml:space="preserve"> nu sunt asociate la Programul Erasmus+</w:t>
      </w:r>
      <w:r w:rsidR="00042A79" w:rsidRPr="00004959">
        <w:rPr>
          <w:lang w:val="ro-RO"/>
        </w:rPr>
        <w:t>,</w:t>
      </w:r>
      <w:r w:rsidR="00042A79" w:rsidRPr="00382621">
        <w:rPr>
          <w:lang w:val="ro-RO"/>
        </w:rPr>
        <w:t xml:space="preserve"> în </w:t>
      </w:r>
      <w:r w:rsidR="002038DC">
        <w:rPr>
          <w:lang w:val="ro-RO"/>
        </w:rPr>
        <w:t xml:space="preserve">cadrul </w:t>
      </w:r>
      <w:r w:rsidR="00482783">
        <w:rPr>
          <w:lang w:val="ro-RO"/>
        </w:rPr>
        <w:t>proiectelor</w:t>
      </w:r>
      <w:r w:rsidR="002038DC">
        <w:rPr>
          <w:lang w:val="ro-RO"/>
        </w:rPr>
        <w:t xml:space="preserve"> Erasmus+ KA17</w:t>
      </w:r>
      <w:r w:rsidR="00482783">
        <w:rPr>
          <w:lang w:val="ro-RO"/>
        </w:rPr>
        <w:t>1-HED anuale,</w:t>
      </w:r>
      <w:r w:rsidR="00C075F1">
        <w:rPr>
          <w:lang w:val="ro-RO"/>
        </w:rPr>
        <w:t xml:space="preserve"> în scop de predar</w:t>
      </w:r>
      <w:r w:rsidR="00C075F1" w:rsidRPr="005B1015">
        <w:rPr>
          <w:lang w:val="ro-RO"/>
        </w:rPr>
        <w:t>e,</w:t>
      </w:r>
      <w:r w:rsidR="00042A79" w:rsidRPr="005B1015">
        <w:rPr>
          <w:lang w:val="ro-RO"/>
        </w:rPr>
        <w:t xml:space="preserve"> în orice domeniu de studiu,</w:t>
      </w:r>
      <w:r w:rsidR="00042A79" w:rsidRPr="00382621">
        <w:rPr>
          <w:lang w:val="ro-RO"/>
        </w:rPr>
        <w:t xml:space="preserve"> în baza unui acord bilateral</w:t>
      </w:r>
      <w:r w:rsidRPr="00382621">
        <w:rPr>
          <w:lang w:val="ro-RO"/>
        </w:rPr>
        <w:t>.</w:t>
      </w:r>
    </w:p>
    <w:p w14:paraId="13787A41" w14:textId="77777777" w:rsidR="00362537" w:rsidRDefault="00362537" w:rsidP="006620B3">
      <w:pPr>
        <w:keepLines/>
        <w:widowControl w:val="0"/>
        <w:jc w:val="both"/>
        <w:rPr>
          <w:lang w:val="ro-RO"/>
        </w:rPr>
      </w:pPr>
    </w:p>
    <w:p w14:paraId="0FF6C916" w14:textId="77777777" w:rsidR="00362537" w:rsidRPr="00E369C2" w:rsidRDefault="00362537" w:rsidP="006620B3">
      <w:pPr>
        <w:keepLines/>
        <w:widowControl w:val="0"/>
        <w:spacing w:after="120"/>
        <w:jc w:val="both"/>
        <w:rPr>
          <w:lang w:val="ro-RO"/>
        </w:rPr>
      </w:pPr>
      <w:r w:rsidRPr="00E369C2">
        <w:rPr>
          <w:lang w:val="ro-RO"/>
        </w:rPr>
        <w:t xml:space="preserve">Pentru mobilităţile de </w:t>
      </w:r>
      <w:r>
        <w:rPr>
          <w:lang w:val="ro-RO"/>
        </w:rPr>
        <w:t>predare</w:t>
      </w:r>
      <w:r w:rsidRPr="00E369C2">
        <w:rPr>
          <w:lang w:val="ro-RO"/>
        </w:rPr>
        <w:t xml:space="preserve"> organizate în cadrul Programului Erasmus+ sunt eligibile:</w:t>
      </w:r>
    </w:p>
    <w:p w14:paraId="098D10AF" w14:textId="77777777" w:rsidR="00362537" w:rsidRPr="00E369C2" w:rsidRDefault="00362537" w:rsidP="006620B3">
      <w:pPr>
        <w:keepLines/>
        <w:widowControl w:val="0"/>
        <w:numPr>
          <w:ilvl w:val="0"/>
          <w:numId w:val="5"/>
        </w:numPr>
        <w:spacing w:after="120"/>
        <w:jc w:val="both"/>
        <w:rPr>
          <w:lang w:val="ro-RO"/>
        </w:rPr>
      </w:pPr>
      <w:r w:rsidRPr="00E369C2">
        <w:rPr>
          <w:lang w:val="ro-RO"/>
        </w:rPr>
        <w:t>universități partenere – instituţii de învăţământ superior din ţări terțe care nu sunt asociate Programului Erasmus+, din regiunile</w:t>
      </w:r>
      <w:r w:rsidRPr="00E369C2">
        <w:rPr>
          <w:rStyle w:val="FootnoteReference"/>
          <w:lang w:val="ro-RO"/>
        </w:rPr>
        <w:footnoteReference w:id="2"/>
      </w:r>
      <w:r w:rsidRPr="00E369C2">
        <w:rPr>
          <w:lang w:val="ro-RO"/>
        </w:rPr>
        <w:t xml:space="preserve"> 1 - 12, cu care UAIC a </w:t>
      </w:r>
      <w:r w:rsidR="009778AC">
        <w:rPr>
          <w:lang w:val="ro-RO"/>
        </w:rPr>
        <w:t>semnat un acord bilateral inter</w:t>
      </w:r>
      <w:r w:rsidRPr="00E369C2">
        <w:rPr>
          <w:lang w:val="ro-RO"/>
        </w:rPr>
        <w:t xml:space="preserve">instituţional Erasmus – </w:t>
      </w:r>
      <w:r w:rsidRPr="00E369C2">
        <w:rPr>
          <w:i/>
          <w:lang w:val="ro-RO"/>
        </w:rPr>
        <w:t>mobilităţile fiind finanţate prin proiectele anuale KA171-HED</w:t>
      </w:r>
      <w:r w:rsidRPr="00E369C2">
        <w:rPr>
          <w:lang w:val="ro-RO"/>
        </w:rPr>
        <w:t>;</w:t>
      </w:r>
    </w:p>
    <w:p w14:paraId="03C5CC31" w14:textId="77777777" w:rsidR="00362537" w:rsidRPr="00E369C2" w:rsidRDefault="00362537" w:rsidP="006620B3">
      <w:pPr>
        <w:keepLines/>
        <w:widowControl w:val="0"/>
        <w:numPr>
          <w:ilvl w:val="0"/>
          <w:numId w:val="5"/>
        </w:numPr>
        <w:spacing w:after="120"/>
        <w:jc w:val="both"/>
        <w:rPr>
          <w:lang w:val="ro-RO"/>
        </w:rPr>
      </w:pPr>
      <w:r w:rsidRPr="00E369C2">
        <w:rPr>
          <w:lang w:val="ro-RO"/>
        </w:rPr>
        <w:t xml:space="preserve">universităţi din ţări terțe care nu sunt asociate Programului Erasmus+, din regiunile 1 - 14, cu care trebuie </w:t>
      </w:r>
      <w:r w:rsidR="009778AC">
        <w:rPr>
          <w:lang w:val="ro-RO"/>
        </w:rPr>
        <w:t>semnat un acord bilateral inter</w:t>
      </w:r>
      <w:r w:rsidRPr="00E369C2">
        <w:rPr>
          <w:lang w:val="ro-RO"/>
        </w:rPr>
        <w:t xml:space="preserve">instituţional Erasmus înaintea începerii mobilităţii – </w:t>
      </w:r>
      <w:r w:rsidRPr="00E369C2">
        <w:rPr>
          <w:i/>
          <w:lang w:val="ro-RO"/>
        </w:rPr>
        <w:t>mobilităţile fiind finanţate prin dimensiunea internaţională a proiectelor anuale KA131-HED</w:t>
      </w:r>
      <w:r w:rsidRPr="00E369C2">
        <w:rPr>
          <w:lang w:val="ro-RO"/>
        </w:rPr>
        <w:t>.</w:t>
      </w:r>
    </w:p>
    <w:p w14:paraId="56371345" w14:textId="77777777" w:rsidR="004E72BA" w:rsidRPr="00382621" w:rsidRDefault="004E72BA" w:rsidP="006620B3">
      <w:pPr>
        <w:keepLines/>
        <w:widowControl w:val="0"/>
        <w:jc w:val="both"/>
        <w:rPr>
          <w:lang w:val="ro-RO"/>
        </w:rPr>
      </w:pPr>
    </w:p>
    <w:p w14:paraId="19EB22FF" w14:textId="66EA8FF3" w:rsidR="004E72BA" w:rsidRPr="00382621" w:rsidRDefault="004E72BA" w:rsidP="006620B3">
      <w:pPr>
        <w:keepLines/>
        <w:widowControl w:val="0"/>
        <w:jc w:val="both"/>
        <w:rPr>
          <w:lang w:val="ro-RO"/>
        </w:rPr>
      </w:pPr>
      <w:r w:rsidRPr="00382621">
        <w:rPr>
          <w:spacing w:val="-3"/>
          <w:lang w:val="ro-RO"/>
        </w:rPr>
        <w:t xml:space="preserve">La selecția pentru mobilitățile de </w:t>
      </w:r>
      <w:r w:rsidR="00042A79" w:rsidRPr="00382621">
        <w:rPr>
          <w:spacing w:val="-3"/>
          <w:lang w:val="ro-RO"/>
        </w:rPr>
        <w:t>predare</w:t>
      </w:r>
      <w:r w:rsidRPr="00382621">
        <w:rPr>
          <w:spacing w:val="-3"/>
          <w:lang w:val="ro-RO"/>
        </w:rPr>
        <w:t xml:space="preserve"> pot participa </w:t>
      </w:r>
      <w:r w:rsidR="00A565DB" w:rsidRPr="00382621">
        <w:rPr>
          <w:spacing w:val="-3"/>
          <w:lang w:val="ro-RO"/>
        </w:rPr>
        <w:t>cadrele didactice ale</w:t>
      </w:r>
      <w:r w:rsidRPr="00382621">
        <w:rPr>
          <w:spacing w:val="-3"/>
          <w:lang w:val="ro-RO"/>
        </w:rPr>
        <w:t xml:space="preserve"> UAIC al căror domeniu de </w:t>
      </w:r>
      <w:r w:rsidR="00A565DB" w:rsidRPr="00382621">
        <w:rPr>
          <w:spacing w:val="-3"/>
          <w:lang w:val="ro-RO"/>
        </w:rPr>
        <w:t>predare</w:t>
      </w:r>
      <w:r w:rsidRPr="00382621">
        <w:rPr>
          <w:spacing w:val="-3"/>
          <w:lang w:val="ro-RO"/>
        </w:rPr>
        <w:t xml:space="preserve"> este inclus în acordurile bilaterale încheiate de </w:t>
      </w:r>
      <w:r w:rsidR="005D5F60" w:rsidRPr="00382621">
        <w:rPr>
          <w:spacing w:val="-3"/>
          <w:lang w:val="ro-RO"/>
        </w:rPr>
        <w:t xml:space="preserve">facultățile </w:t>
      </w:r>
      <w:r w:rsidRPr="00382621">
        <w:rPr>
          <w:spacing w:val="-3"/>
          <w:lang w:val="ro-RO"/>
        </w:rPr>
        <w:t>UAIC cu</w:t>
      </w:r>
      <w:r w:rsidRPr="00DB559B">
        <w:rPr>
          <w:spacing w:val="-3"/>
          <w:lang w:val="ro-RO"/>
        </w:rPr>
        <w:t xml:space="preserve"> universități </w:t>
      </w:r>
      <w:r w:rsidR="00D95B9D" w:rsidRPr="00DB559B">
        <w:rPr>
          <w:spacing w:val="-3"/>
          <w:lang w:val="ro-RO"/>
        </w:rPr>
        <w:t>partenere</w:t>
      </w:r>
      <w:r w:rsidRPr="00382621">
        <w:rPr>
          <w:rStyle w:val="FootnoteReference"/>
          <w:lang w:val="ro-RO"/>
        </w:rPr>
        <w:footnoteReference w:id="3"/>
      </w:r>
      <w:r w:rsidRPr="00382621">
        <w:rPr>
          <w:lang w:val="ro-RO"/>
        </w:rPr>
        <w:t>.</w:t>
      </w:r>
    </w:p>
    <w:p w14:paraId="6CAA5DCF" w14:textId="77777777" w:rsidR="004E72BA" w:rsidRPr="00382621" w:rsidRDefault="004E72BA" w:rsidP="006620B3">
      <w:pPr>
        <w:pStyle w:val="Default"/>
        <w:keepLines/>
        <w:widowControl w:val="0"/>
        <w:jc w:val="both"/>
        <w:rPr>
          <w:rFonts w:eastAsia="Times New Roman"/>
          <w:color w:val="auto"/>
          <w:spacing w:val="-3"/>
          <w:lang w:val="ro-RO"/>
        </w:rPr>
      </w:pPr>
    </w:p>
    <w:p w14:paraId="6B32377B" w14:textId="3446C2C8" w:rsidR="009629DF" w:rsidRPr="00907460" w:rsidRDefault="004E72BA" w:rsidP="006620B3">
      <w:pPr>
        <w:pStyle w:val="Default"/>
        <w:keepLines/>
        <w:widowControl w:val="0"/>
        <w:jc w:val="both"/>
        <w:rPr>
          <w:rFonts w:eastAsia="Times New Roman"/>
          <w:color w:val="auto"/>
          <w:spacing w:val="-3"/>
          <w:lang w:val="ro-RO"/>
        </w:rPr>
      </w:pPr>
      <w:r w:rsidRPr="00382621">
        <w:rPr>
          <w:rFonts w:eastAsia="Times New Roman"/>
          <w:color w:val="auto"/>
          <w:spacing w:val="-3"/>
          <w:lang w:val="ro-RO"/>
        </w:rPr>
        <w:t xml:space="preserve">Lista cu universitățile partenere este disponibilă </w:t>
      </w:r>
      <w:r w:rsidR="007545D0" w:rsidRPr="00382621">
        <w:rPr>
          <w:rFonts w:eastAsia="Times New Roman"/>
          <w:color w:val="auto"/>
          <w:spacing w:val="-3"/>
          <w:lang w:val="ro-RO"/>
        </w:rPr>
        <w:t xml:space="preserve">pe </w:t>
      </w:r>
      <w:r w:rsidR="007545D0" w:rsidRPr="00907460">
        <w:rPr>
          <w:rFonts w:eastAsia="Times New Roman"/>
          <w:color w:val="auto"/>
          <w:spacing w:val="-3"/>
          <w:lang w:val="ro-RO"/>
        </w:rPr>
        <w:t>web</w:t>
      </w:r>
      <w:r w:rsidR="00081E28" w:rsidRPr="00907460">
        <w:rPr>
          <w:rFonts w:eastAsia="Times New Roman"/>
          <w:color w:val="auto"/>
          <w:spacing w:val="-3"/>
          <w:lang w:val="ro-RO"/>
        </w:rPr>
        <w:t>site-ul</w:t>
      </w:r>
      <w:r w:rsidRPr="00907460">
        <w:rPr>
          <w:rFonts w:eastAsia="Times New Roman"/>
          <w:color w:val="auto"/>
          <w:spacing w:val="-3"/>
          <w:lang w:val="ro-RO"/>
        </w:rPr>
        <w:t xml:space="preserve"> UAIC</w:t>
      </w:r>
      <w:r w:rsidR="009629DF" w:rsidRPr="00907460">
        <w:rPr>
          <w:rFonts w:eastAsia="Times New Roman"/>
          <w:color w:val="auto"/>
          <w:spacing w:val="-3"/>
          <w:lang w:val="ro-RO"/>
        </w:rPr>
        <w:t>:</w:t>
      </w:r>
    </w:p>
    <w:p w14:paraId="0EA2C989" w14:textId="19B2BB3F" w:rsidR="00C57900" w:rsidRDefault="004354A5" w:rsidP="006620B3">
      <w:pPr>
        <w:keepLines/>
        <w:widowControl w:val="0"/>
        <w:rPr>
          <w:spacing w:val="-3"/>
          <w:lang w:val="ro-RO"/>
        </w:rPr>
      </w:pPr>
      <w:hyperlink r:id="rId8" w:history="1">
        <w:r w:rsidR="0061036D" w:rsidRPr="002C4CBF">
          <w:rPr>
            <w:rStyle w:val="Hyperlink"/>
            <w:rFonts w:eastAsia="Calibri"/>
          </w:rPr>
          <w:t>https://www.uaic.ro/international/programul-erasmus-tari-partenere/acorduri-inter-institutionale-erasmus-cu-tarile-terte/</w:t>
        </w:r>
      </w:hyperlink>
      <w:r w:rsidR="0061036D">
        <w:rPr>
          <w:rFonts w:eastAsia="Calibri"/>
          <w:color w:val="000000"/>
        </w:rPr>
        <w:t xml:space="preserve"> </w:t>
      </w:r>
      <w:r w:rsidR="0061036D" w:rsidRPr="0061036D">
        <w:rPr>
          <w:rFonts w:eastAsia="Calibri"/>
          <w:color w:val="000000"/>
        </w:rPr>
        <w:t xml:space="preserve"> </w:t>
      </w:r>
      <w:r w:rsidR="00C57900">
        <w:rPr>
          <w:spacing w:val="-3"/>
          <w:lang w:val="ro-RO"/>
        </w:rPr>
        <w:br w:type="page"/>
      </w:r>
    </w:p>
    <w:p w14:paraId="09B8CF77" w14:textId="7BA8169F" w:rsidR="003D5A20" w:rsidRPr="00136BBC" w:rsidRDefault="00372BEB" w:rsidP="003D5A20">
      <w:pPr>
        <w:pStyle w:val="Default"/>
        <w:keepLines/>
        <w:widowControl w:val="0"/>
        <w:spacing w:before="240" w:after="240"/>
        <w:jc w:val="both"/>
        <w:rPr>
          <w:rFonts w:eastAsia="Times New Roman"/>
          <w:color w:val="auto"/>
          <w:spacing w:val="-3"/>
          <w:lang w:val="ro-RO"/>
        </w:rPr>
      </w:pPr>
      <w:r w:rsidRPr="00DB559B">
        <w:rPr>
          <w:rFonts w:eastAsia="Times New Roman"/>
          <w:b/>
          <w:color w:val="auto"/>
          <w:spacing w:val="-3"/>
          <w:highlight w:val="cyan"/>
          <w:lang w:val="ro-RO"/>
        </w:rPr>
        <w:lastRenderedPageBreak/>
        <w:t>Numărul de locuri disponibile</w:t>
      </w:r>
      <w:r w:rsidRPr="0004034F">
        <w:rPr>
          <w:rFonts w:eastAsia="Times New Roman"/>
          <w:color w:val="auto"/>
          <w:spacing w:val="-3"/>
          <w:lang w:val="ro-RO"/>
        </w:rPr>
        <w:t xml:space="preserve"> pentru mobilităţile de predare </w:t>
      </w:r>
      <w:r w:rsidR="003D5A20" w:rsidRPr="001E7A05">
        <w:rPr>
          <w:i/>
          <w:lang w:val="ro-RO"/>
        </w:rPr>
        <w:t>finanţate prin proiect</w:t>
      </w:r>
      <w:r w:rsidR="003D5A20">
        <w:rPr>
          <w:i/>
          <w:lang w:val="ro-RO"/>
        </w:rPr>
        <w:t>ul</w:t>
      </w:r>
      <w:r w:rsidR="003D5A20" w:rsidRPr="001E7A05">
        <w:rPr>
          <w:i/>
          <w:lang w:val="ro-RO"/>
        </w:rPr>
        <w:t xml:space="preserve"> KA171-HED</w:t>
      </w:r>
      <w:r w:rsidR="003D5A20" w:rsidRPr="00136BBC">
        <w:rPr>
          <w:rFonts w:eastAsia="Times New Roman"/>
          <w:color w:val="auto"/>
          <w:spacing w:val="-3"/>
          <w:lang w:val="ro-RO"/>
        </w:rPr>
        <w:t xml:space="preserve"> </w:t>
      </w:r>
      <w:r w:rsidR="003D5A20">
        <w:rPr>
          <w:rFonts w:eastAsia="Times New Roman"/>
          <w:color w:val="auto"/>
          <w:spacing w:val="-3"/>
          <w:lang w:val="ro-RO"/>
        </w:rPr>
        <w:t>2022</w:t>
      </w:r>
      <w:r w:rsidR="003D5A20" w:rsidRPr="00136BBC">
        <w:rPr>
          <w:rFonts w:eastAsia="Times New Roman"/>
          <w:color w:val="auto"/>
          <w:spacing w:val="-3"/>
          <w:lang w:val="ro-RO"/>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686"/>
      </w:tblGrid>
      <w:tr w:rsidR="0004034F" w:rsidRPr="0004034F" w14:paraId="0E4A8B94" w14:textId="77777777" w:rsidTr="00F26C13">
        <w:trPr>
          <w:trHeight w:val="397"/>
          <w:jc w:val="center"/>
        </w:trPr>
        <w:tc>
          <w:tcPr>
            <w:tcW w:w="3539" w:type="dxa"/>
            <w:shd w:val="clear" w:color="auto" w:fill="E2F3FE"/>
            <w:vAlign w:val="center"/>
          </w:tcPr>
          <w:p w14:paraId="72A48ED4" w14:textId="77777777" w:rsidR="00372BEB" w:rsidRPr="0004034F" w:rsidRDefault="00372BEB" w:rsidP="00D57B21">
            <w:pPr>
              <w:pStyle w:val="ListParagraph"/>
              <w:keepLines/>
              <w:widowControl w:val="0"/>
              <w:ind w:left="0"/>
              <w:jc w:val="center"/>
              <w:rPr>
                <w:b/>
                <w:lang w:val="ro-RO"/>
              </w:rPr>
            </w:pPr>
            <w:r w:rsidRPr="0004034F">
              <w:rPr>
                <w:b/>
                <w:lang w:val="ro-RO"/>
              </w:rPr>
              <w:t>Țara</w:t>
            </w:r>
          </w:p>
        </w:tc>
        <w:tc>
          <w:tcPr>
            <w:tcW w:w="3686" w:type="dxa"/>
            <w:shd w:val="clear" w:color="auto" w:fill="E2F3FE"/>
            <w:vAlign w:val="center"/>
          </w:tcPr>
          <w:p w14:paraId="2E0844F7" w14:textId="77777777" w:rsidR="00372BEB" w:rsidRPr="0004034F" w:rsidRDefault="00372BEB" w:rsidP="00D57B21">
            <w:pPr>
              <w:pStyle w:val="ListParagraph"/>
              <w:keepLines/>
              <w:widowControl w:val="0"/>
              <w:ind w:left="0"/>
              <w:jc w:val="center"/>
              <w:rPr>
                <w:b/>
                <w:lang w:val="ro-RO"/>
              </w:rPr>
            </w:pPr>
            <w:r w:rsidRPr="0004034F">
              <w:rPr>
                <w:b/>
                <w:lang w:val="ro-RO"/>
              </w:rPr>
              <w:t>Nr. locuri disponibile</w:t>
            </w:r>
          </w:p>
        </w:tc>
      </w:tr>
      <w:tr w:rsidR="00D57B21" w:rsidRPr="0004034F" w14:paraId="2AD9133B" w14:textId="77777777" w:rsidTr="00F844B8">
        <w:trPr>
          <w:trHeight w:val="397"/>
          <w:jc w:val="center"/>
        </w:trPr>
        <w:tc>
          <w:tcPr>
            <w:tcW w:w="3539" w:type="dxa"/>
            <w:shd w:val="clear" w:color="auto" w:fill="auto"/>
            <w:vAlign w:val="center"/>
          </w:tcPr>
          <w:p w14:paraId="5CD96A0E" w14:textId="04D3201A" w:rsidR="00D57B21" w:rsidRPr="00D57B21" w:rsidRDefault="00D57B21" w:rsidP="00D57B21">
            <w:pPr>
              <w:pStyle w:val="ListParagraph"/>
              <w:keepLines/>
              <w:widowControl w:val="0"/>
              <w:ind w:left="0"/>
              <w:rPr>
                <w:b/>
                <w:noProof/>
                <w:lang w:val="ro-RO"/>
              </w:rPr>
            </w:pPr>
            <w:r w:rsidRPr="00D57B21">
              <w:rPr>
                <w:noProof/>
                <w:lang w:val="ro-RO"/>
              </w:rPr>
              <w:t>Albania</w:t>
            </w:r>
          </w:p>
        </w:tc>
        <w:tc>
          <w:tcPr>
            <w:tcW w:w="3686" w:type="dxa"/>
            <w:shd w:val="clear" w:color="auto" w:fill="auto"/>
            <w:vAlign w:val="center"/>
          </w:tcPr>
          <w:p w14:paraId="1BC68B42" w14:textId="490A0BB2" w:rsidR="00D57B21" w:rsidRPr="003B6150" w:rsidRDefault="00D57B21" w:rsidP="0082243E">
            <w:pPr>
              <w:pStyle w:val="ListParagraph"/>
              <w:keepLines/>
              <w:widowControl w:val="0"/>
              <w:ind w:left="0"/>
              <w:jc w:val="center"/>
              <w:rPr>
                <w:b/>
                <w:bCs/>
                <w:lang w:val="ro-RO"/>
              </w:rPr>
            </w:pPr>
            <w:r w:rsidRPr="003B6150">
              <w:rPr>
                <w:b/>
                <w:bCs/>
              </w:rPr>
              <w:t>2</w:t>
            </w:r>
          </w:p>
        </w:tc>
      </w:tr>
      <w:tr w:rsidR="00D57B21" w:rsidRPr="0004034F" w14:paraId="29BFD326" w14:textId="77777777" w:rsidTr="00F844B8">
        <w:trPr>
          <w:trHeight w:val="397"/>
          <w:jc w:val="center"/>
        </w:trPr>
        <w:tc>
          <w:tcPr>
            <w:tcW w:w="3539" w:type="dxa"/>
            <w:shd w:val="clear" w:color="auto" w:fill="auto"/>
            <w:vAlign w:val="center"/>
          </w:tcPr>
          <w:p w14:paraId="64C3975F" w14:textId="32834429" w:rsidR="00D57B21" w:rsidRPr="00D57B21" w:rsidRDefault="00D57B21" w:rsidP="00D57B21">
            <w:pPr>
              <w:pStyle w:val="ListParagraph"/>
              <w:keepLines/>
              <w:widowControl w:val="0"/>
              <w:ind w:left="0"/>
              <w:rPr>
                <w:b/>
                <w:noProof/>
                <w:lang w:val="ro-RO"/>
              </w:rPr>
            </w:pPr>
            <w:r w:rsidRPr="00D57B21">
              <w:rPr>
                <w:noProof/>
                <w:lang w:val="ro-RO"/>
              </w:rPr>
              <w:t>Algeria</w:t>
            </w:r>
          </w:p>
        </w:tc>
        <w:tc>
          <w:tcPr>
            <w:tcW w:w="3686" w:type="dxa"/>
            <w:shd w:val="clear" w:color="auto" w:fill="auto"/>
            <w:vAlign w:val="center"/>
          </w:tcPr>
          <w:p w14:paraId="3E9308A7" w14:textId="10BF631A"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2B0C32EF" w14:textId="77777777" w:rsidTr="00F844B8">
        <w:trPr>
          <w:trHeight w:val="397"/>
          <w:jc w:val="center"/>
        </w:trPr>
        <w:tc>
          <w:tcPr>
            <w:tcW w:w="3539" w:type="dxa"/>
            <w:shd w:val="clear" w:color="auto" w:fill="auto"/>
            <w:vAlign w:val="center"/>
          </w:tcPr>
          <w:p w14:paraId="3F142289" w14:textId="70DAB401" w:rsidR="00D57B21" w:rsidRPr="00D57B21" w:rsidRDefault="00D57B21" w:rsidP="00D57B21">
            <w:pPr>
              <w:pStyle w:val="ListParagraph"/>
              <w:keepLines/>
              <w:widowControl w:val="0"/>
              <w:ind w:left="0"/>
              <w:rPr>
                <w:b/>
                <w:noProof/>
                <w:lang w:val="ro-RO"/>
              </w:rPr>
            </w:pPr>
            <w:r w:rsidRPr="00D57B21">
              <w:rPr>
                <w:noProof/>
                <w:lang w:val="ro-RO"/>
              </w:rPr>
              <w:t>Armenia</w:t>
            </w:r>
          </w:p>
        </w:tc>
        <w:tc>
          <w:tcPr>
            <w:tcW w:w="3686" w:type="dxa"/>
            <w:shd w:val="clear" w:color="auto" w:fill="auto"/>
            <w:vAlign w:val="center"/>
          </w:tcPr>
          <w:p w14:paraId="027DB16C" w14:textId="507F87FF"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2886CCE2" w14:textId="77777777" w:rsidTr="00F844B8">
        <w:trPr>
          <w:trHeight w:val="397"/>
          <w:jc w:val="center"/>
        </w:trPr>
        <w:tc>
          <w:tcPr>
            <w:tcW w:w="3539" w:type="dxa"/>
            <w:shd w:val="clear" w:color="auto" w:fill="auto"/>
            <w:vAlign w:val="center"/>
          </w:tcPr>
          <w:p w14:paraId="084BF96D" w14:textId="113885C6" w:rsidR="00D57B21" w:rsidRPr="00D57B21" w:rsidRDefault="00D57B21" w:rsidP="00D57B21">
            <w:pPr>
              <w:pStyle w:val="ListParagraph"/>
              <w:keepLines/>
              <w:widowControl w:val="0"/>
              <w:ind w:left="0"/>
              <w:rPr>
                <w:b/>
                <w:noProof/>
                <w:lang w:val="ro-RO"/>
              </w:rPr>
            </w:pPr>
            <w:r w:rsidRPr="00D57B21">
              <w:rPr>
                <w:noProof/>
                <w:lang w:val="ro-RO"/>
              </w:rPr>
              <w:t>Australia</w:t>
            </w:r>
          </w:p>
        </w:tc>
        <w:tc>
          <w:tcPr>
            <w:tcW w:w="3686" w:type="dxa"/>
            <w:shd w:val="clear" w:color="auto" w:fill="auto"/>
            <w:vAlign w:val="center"/>
          </w:tcPr>
          <w:p w14:paraId="65AC92C0" w14:textId="5F4116C3" w:rsidR="00D57B21" w:rsidRPr="003B6150" w:rsidRDefault="0082243E" w:rsidP="0082243E">
            <w:pPr>
              <w:pStyle w:val="ListParagraph"/>
              <w:keepLines/>
              <w:widowControl w:val="0"/>
              <w:ind w:left="0"/>
              <w:jc w:val="center"/>
              <w:rPr>
                <w:b/>
                <w:bCs/>
                <w:lang w:val="ro-RO"/>
              </w:rPr>
            </w:pPr>
            <w:r>
              <w:rPr>
                <w:b/>
                <w:bCs/>
              </w:rPr>
              <w:t>1</w:t>
            </w:r>
          </w:p>
        </w:tc>
        <w:bookmarkStart w:id="0" w:name="_GoBack"/>
        <w:bookmarkEnd w:id="0"/>
      </w:tr>
      <w:tr w:rsidR="00D57B21" w:rsidRPr="0004034F" w14:paraId="165BD29B" w14:textId="77777777" w:rsidTr="00F844B8">
        <w:trPr>
          <w:trHeight w:val="397"/>
          <w:jc w:val="center"/>
        </w:trPr>
        <w:tc>
          <w:tcPr>
            <w:tcW w:w="3539" w:type="dxa"/>
            <w:shd w:val="clear" w:color="auto" w:fill="auto"/>
            <w:vAlign w:val="center"/>
          </w:tcPr>
          <w:p w14:paraId="4229130D" w14:textId="4070B6B3" w:rsidR="00D57B21" w:rsidRPr="00D57B21" w:rsidRDefault="00D57B21" w:rsidP="00D57B21">
            <w:pPr>
              <w:pStyle w:val="ListParagraph"/>
              <w:keepLines/>
              <w:widowControl w:val="0"/>
              <w:ind w:left="0"/>
              <w:rPr>
                <w:b/>
                <w:noProof/>
                <w:lang w:val="ro-RO"/>
              </w:rPr>
            </w:pPr>
            <w:r w:rsidRPr="00D57B21">
              <w:rPr>
                <w:noProof/>
                <w:lang w:val="ro-RO"/>
              </w:rPr>
              <w:t>Azerbaijan</w:t>
            </w:r>
          </w:p>
        </w:tc>
        <w:tc>
          <w:tcPr>
            <w:tcW w:w="3686" w:type="dxa"/>
            <w:shd w:val="clear" w:color="auto" w:fill="auto"/>
            <w:vAlign w:val="center"/>
          </w:tcPr>
          <w:p w14:paraId="3CCCC2D9" w14:textId="4F65C4FD"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0C0EB0D2" w14:textId="77777777" w:rsidTr="00F844B8">
        <w:trPr>
          <w:trHeight w:val="397"/>
          <w:jc w:val="center"/>
        </w:trPr>
        <w:tc>
          <w:tcPr>
            <w:tcW w:w="3539" w:type="dxa"/>
            <w:shd w:val="clear" w:color="auto" w:fill="auto"/>
            <w:vAlign w:val="center"/>
          </w:tcPr>
          <w:p w14:paraId="21DD768A" w14:textId="3F1DCC97" w:rsidR="00D57B21" w:rsidRPr="00D57B21" w:rsidRDefault="00D57B21" w:rsidP="00D57B21">
            <w:pPr>
              <w:pStyle w:val="ListParagraph"/>
              <w:keepLines/>
              <w:widowControl w:val="0"/>
              <w:ind w:left="0"/>
              <w:rPr>
                <w:b/>
                <w:noProof/>
                <w:lang w:val="ro-RO"/>
              </w:rPr>
            </w:pPr>
            <w:r w:rsidRPr="00D57B21">
              <w:rPr>
                <w:noProof/>
                <w:lang w:val="ro-RO"/>
              </w:rPr>
              <w:t>Bosnia şi Herţegovina</w:t>
            </w:r>
          </w:p>
        </w:tc>
        <w:tc>
          <w:tcPr>
            <w:tcW w:w="3686" w:type="dxa"/>
            <w:shd w:val="clear" w:color="auto" w:fill="auto"/>
            <w:vAlign w:val="center"/>
          </w:tcPr>
          <w:p w14:paraId="4819423B" w14:textId="5FDC18CB" w:rsidR="00D57B21" w:rsidRPr="003B6150" w:rsidRDefault="00D57B21" w:rsidP="0082243E">
            <w:pPr>
              <w:pStyle w:val="ListParagraph"/>
              <w:keepLines/>
              <w:widowControl w:val="0"/>
              <w:ind w:left="0"/>
              <w:jc w:val="center"/>
              <w:rPr>
                <w:b/>
                <w:bCs/>
                <w:lang w:val="ro-RO"/>
              </w:rPr>
            </w:pPr>
            <w:r w:rsidRPr="003B6150">
              <w:rPr>
                <w:b/>
                <w:bCs/>
              </w:rPr>
              <w:t>2</w:t>
            </w:r>
          </w:p>
        </w:tc>
      </w:tr>
      <w:tr w:rsidR="00D57B21" w:rsidRPr="0004034F" w14:paraId="69DB43F5" w14:textId="77777777" w:rsidTr="00F844B8">
        <w:trPr>
          <w:trHeight w:val="397"/>
          <w:jc w:val="center"/>
        </w:trPr>
        <w:tc>
          <w:tcPr>
            <w:tcW w:w="3539" w:type="dxa"/>
            <w:shd w:val="clear" w:color="auto" w:fill="auto"/>
            <w:vAlign w:val="center"/>
          </w:tcPr>
          <w:p w14:paraId="6F0672F8" w14:textId="753E9558" w:rsidR="00D57B21" w:rsidRPr="00D57B21" w:rsidRDefault="00D57B21" w:rsidP="00D57B21">
            <w:pPr>
              <w:pStyle w:val="ListParagraph"/>
              <w:keepLines/>
              <w:widowControl w:val="0"/>
              <w:ind w:left="0"/>
              <w:rPr>
                <w:b/>
                <w:noProof/>
                <w:lang w:val="ro-RO"/>
              </w:rPr>
            </w:pPr>
            <w:r w:rsidRPr="00D57B21">
              <w:rPr>
                <w:noProof/>
                <w:lang w:val="ro-RO"/>
              </w:rPr>
              <w:t>Canada</w:t>
            </w:r>
          </w:p>
        </w:tc>
        <w:tc>
          <w:tcPr>
            <w:tcW w:w="3686" w:type="dxa"/>
            <w:shd w:val="clear" w:color="auto" w:fill="auto"/>
            <w:vAlign w:val="center"/>
          </w:tcPr>
          <w:p w14:paraId="65758E26" w14:textId="09476ABA"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1408F9FD" w14:textId="77777777" w:rsidTr="00F844B8">
        <w:trPr>
          <w:trHeight w:val="397"/>
          <w:jc w:val="center"/>
        </w:trPr>
        <w:tc>
          <w:tcPr>
            <w:tcW w:w="3539" w:type="dxa"/>
            <w:shd w:val="clear" w:color="auto" w:fill="auto"/>
            <w:vAlign w:val="center"/>
          </w:tcPr>
          <w:p w14:paraId="774448B0" w14:textId="7CF43EA9" w:rsidR="00D57B21" w:rsidRPr="00D57B21" w:rsidRDefault="00D57B21" w:rsidP="00D57B21">
            <w:pPr>
              <w:pStyle w:val="ListParagraph"/>
              <w:keepLines/>
              <w:widowControl w:val="0"/>
              <w:ind w:left="0"/>
              <w:rPr>
                <w:b/>
                <w:noProof/>
                <w:lang w:val="ro-RO"/>
              </w:rPr>
            </w:pPr>
            <w:r w:rsidRPr="00D57B21">
              <w:rPr>
                <w:noProof/>
                <w:lang w:val="ro-RO"/>
              </w:rPr>
              <w:t>China</w:t>
            </w:r>
          </w:p>
        </w:tc>
        <w:tc>
          <w:tcPr>
            <w:tcW w:w="3686" w:type="dxa"/>
            <w:shd w:val="clear" w:color="auto" w:fill="auto"/>
            <w:vAlign w:val="center"/>
          </w:tcPr>
          <w:p w14:paraId="11A57868" w14:textId="2D2BD893"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1FAF363C" w14:textId="77777777" w:rsidTr="00F844B8">
        <w:trPr>
          <w:trHeight w:val="397"/>
          <w:jc w:val="center"/>
        </w:trPr>
        <w:tc>
          <w:tcPr>
            <w:tcW w:w="3539" w:type="dxa"/>
            <w:shd w:val="clear" w:color="auto" w:fill="auto"/>
            <w:vAlign w:val="center"/>
          </w:tcPr>
          <w:p w14:paraId="2C1A94CE" w14:textId="4114D69A" w:rsidR="00D57B21" w:rsidRPr="00D57B21" w:rsidRDefault="00D57B21" w:rsidP="00D57B21">
            <w:pPr>
              <w:pStyle w:val="ListParagraph"/>
              <w:keepLines/>
              <w:widowControl w:val="0"/>
              <w:ind w:left="0"/>
              <w:rPr>
                <w:b/>
                <w:noProof/>
                <w:lang w:val="ro-RO"/>
              </w:rPr>
            </w:pPr>
            <w:r w:rsidRPr="00D57B21">
              <w:rPr>
                <w:noProof/>
                <w:lang w:val="ro-RO"/>
              </w:rPr>
              <w:t>Egipt</w:t>
            </w:r>
          </w:p>
        </w:tc>
        <w:tc>
          <w:tcPr>
            <w:tcW w:w="3686" w:type="dxa"/>
            <w:shd w:val="clear" w:color="auto" w:fill="auto"/>
            <w:vAlign w:val="center"/>
          </w:tcPr>
          <w:p w14:paraId="12CB635A" w14:textId="164A4CD2"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777A10EE" w14:textId="77777777" w:rsidTr="00F844B8">
        <w:trPr>
          <w:trHeight w:val="397"/>
          <w:jc w:val="center"/>
        </w:trPr>
        <w:tc>
          <w:tcPr>
            <w:tcW w:w="3539" w:type="dxa"/>
            <w:shd w:val="clear" w:color="auto" w:fill="auto"/>
            <w:vAlign w:val="center"/>
          </w:tcPr>
          <w:p w14:paraId="3B625837" w14:textId="57799980" w:rsidR="00D57B21" w:rsidRPr="00D57B21" w:rsidRDefault="00D57B21" w:rsidP="00D57B21">
            <w:pPr>
              <w:pStyle w:val="ListParagraph"/>
              <w:keepLines/>
              <w:widowControl w:val="0"/>
              <w:ind w:left="0"/>
              <w:rPr>
                <w:b/>
                <w:noProof/>
                <w:lang w:val="ro-RO"/>
              </w:rPr>
            </w:pPr>
            <w:r w:rsidRPr="00D57B21">
              <w:rPr>
                <w:noProof/>
                <w:lang w:val="ro-RO"/>
              </w:rPr>
              <w:t>Georgia</w:t>
            </w:r>
          </w:p>
        </w:tc>
        <w:tc>
          <w:tcPr>
            <w:tcW w:w="3686" w:type="dxa"/>
            <w:shd w:val="clear" w:color="auto" w:fill="auto"/>
            <w:vAlign w:val="center"/>
          </w:tcPr>
          <w:p w14:paraId="46DF16CA" w14:textId="70772B90"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21B2A287" w14:textId="77777777" w:rsidTr="00F844B8">
        <w:trPr>
          <w:trHeight w:val="397"/>
          <w:jc w:val="center"/>
        </w:trPr>
        <w:tc>
          <w:tcPr>
            <w:tcW w:w="3539" w:type="dxa"/>
            <w:shd w:val="clear" w:color="auto" w:fill="auto"/>
            <w:vAlign w:val="center"/>
          </w:tcPr>
          <w:p w14:paraId="3781B434" w14:textId="6F02AF3F" w:rsidR="00D57B21" w:rsidRPr="00D57B21" w:rsidRDefault="00D57B21" w:rsidP="00D57B21">
            <w:pPr>
              <w:pStyle w:val="ListParagraph"/>
              <w:keepLines/>
              <w:widowControl w:val="0"/>
              <w:ind w:left="0"/>
              <w:rPr>
                <w:b/>
                <w:noProof/>
                <w:lang w:val="ro-RO"/>
              </w:rPr>
            </w:pPr>
            <w:r w:rsidRPr="00D57B21">
              <w:rPr>
                <w:noProof/>
                <w:lang w:val="ro-RO"/>
              </w:rPr>
              <w:t>Japonia</w:t>
            </w:r>
          </w:p>
        </w:tc>
        <w:tc>
          <w:tcPr>
            <w:tcW w:w="3686" w:type="dxa"/>
            <w:shd w:val="clear" w:color="auto" w:fill="auto"/>
            <w:vAlign w:val="center"/>
          </w:tcPr>
          <w:p w14:paraId="05EAF481" w14:textId="68C56376"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55F9E08C" w14:textId="77777777" w:rsidTr="00F844B8">
        <w:trPr>
          <w:trHeight w:val="397"/>
          <w:jc w:val="center"/>
        </w:trPr>
        <w:tc>
          <w:tcPr>
            <w:tcW w:w="3539" w:type="dxa"/>
            <w:shd w:val="clear" w:color="auto" w:fill="auto"/>
            <w:vAlign w:val="center"/>
          </w:tcPr>
          <w:p w14:paraId="5BA1A5B7" w14:textId="5509E55E" w:rsidR="00D57B21" w:rsidRPr="00D57B21" w:rsidRDefault="00D57B21" w:rsidP="00D57B21">
            <w:pPr>
              <w:pStyle w:val="ListParagraph"/>
              <w:keepLines/>
              <w:widowControl w:val="0"/>
              <w:ind w:left="0"/>
              <w:rPr>
                <w:b/>
                <w:noProof/>
                <w:lang w:val="ro-RO"/>
              </w:rPr>
            </w:pPr>
            <w:r w:rsidRPr="00D57B21">
              <w:rPr>
                <w:noProof/>
                <w:lang w:val="ro-RO"/>
              </w:rPr>
              <w:t>Kazakhstan</w:t>
            </w:r>
          </w:p>
        </w:tc>
        <w:tc>
          <w:tcPr>
            <w:tcW w:w="3686" w:type="dxa"/>
            <w:shd w:val="clear" w:color="auto" w:fill="auto"/>
            <w:vAlign w:val="center"/>
          </w:tcPr>
          <w:p w14:paraId="635F3179" w14:textId="46C1A9FA"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79264E80" w14:textId="77777777" w:rsidTr="00F844B8">
        <w:trPr>
          <w:trHeight w:val="397"/>
          <w:jc w:val="center"/>
        </w:trPr>
        <w:tc>
          <w:tcPr>
            <w:tcW w:w="3539" w:type="dxa"/>
            <w:shd w:val="clear" w:color="auto" w:fill="auto"/>
            <w:vAlign w:val="center"/>
          </w:tcPr>
          <w:p w14:paraId="5BF08481" w14:textId="77B12D1F" w:rsidR="00D57B21" w:rsidRPr="00D57B21" w:rsidRDefault="00D57B21" w:rsidP="00D57B21">
            <w:pPr>
              <w:pStyle w:val="ListParagraph"/>
              <w:keepLines/>
              <w:widowControl w:val="0"/>
              <w:ind w:left="0"/>
              <w:rPr>
                <w:b/>
                <w:noProof/>
                <w:lang w:val="ro-RO"/>
              </w:rPr>
            </w:pPr>
            <w:r w:rsidRPr="00D57B21">
              <w:rPr>
                <w:noProof/>
                <w:lang w:val="ro-RO"/>
              </w:rPr>
              <w:t>Liban</w:t>
            </w:r>
          </w:p>
        </w:tc>
        <w:tc>
          <w:tcPr>
            <w:tcW w:w="3686" w:type="dxa"/>
            <w:shd w:val="clear" w:color="auto" w:fill="auto"/>
            <w:vAlign w:val="center"/>
          </w:tcPr>
          <w:p w14:paraId="35181D3C" w14:textId="13473ED5" w:rsidR="00D57B21" w:rsidRPr="003B6150" w:rsidRDefault="00D57B21" w:rsidP="0082243E">
            <w:pPr>
              <w:pStyle w:val="ListParagraph"/>
              <w:keepLines/>
              <w:widowControl w:val="0"/>
              <w:ind w:left="0"/>
              <w:jc w:val="center"/>
              <w:rPr>
                <w:b/>
                <w:bCs/>
                <w:lang w:val="ro-RO"/>
              </w:rPr>
            </w:pPr>
            <w:r w:rsidRPr="003B6150">
              <w:rPr>
                <w:b/>
                <w:bCs/>
              </w:rPr>
              <w:t>1</w:t>
            </w:r>
          </w:p>
        </w:tc>
      </w:tr>
      <w:tr w:rsidR="00D57B21" w:rsidRPr="0004034F" w14:paraId="39D202AF" w14:textId="77777777" w:rsidTr="00F844B8">
        <w:trPr>
          <w:trHeight w:val="397"/>
          <w:jc w:val="center"/>
        </w:trPr>
        <w:tc>
          <w:tcPr>
            <w:tcW w:w="3539" w:type="dxa"/>
            <w:shd w:val="clear" w:color="auto" w:fill="auto"/>
            <w:vAlign w:val="center"/>
          </w:tcPr>
          <w:p w14:paraId="5E42A3B5" w14:textId="631D06A1" w:rsidR="00D57B21" w:rsidRPr="00D57B21" w:rsidRDefault="00D57B21" w:rsidP="00D57B21">
            <w:pPr>
              <w:pStyle w:val="ListParagraph"/>
              <w:keepLines/>
              <w:widowControl w:val="0"/>
              <w:ind w:left="0"/>
              <w:rPr>
                <w:b/>
                <w:noProof/>
                <w:lang w:val="ro-RO"/>
              </w:rPr>
            </w:pPr>
            <w:r w:rsidRPr="00D57B21">
              <w:rPr>
                <w:noProof/>
                <w:lang w:val="ro-RO"/>
              </w:rPr>
              <w:t>Muntenegru</w:t>
            </w:r>
          </w:p>
        </w:tc>
        <w:tc>
          <w:tcPr>
            <w:tcW w:w="3686" w:type="dxa"/>
            <w:shd w:val="clear" w:color="auto" w:fill="auto"/>
            <w:vAlign w:val="center"/>
          </w:tcPr>
          <w:p w14:paraId="3D8F3431" w14:textId="087EEB9D" w:rsidR="00D57B21" w:rsidRPr="003B6150" w:rsidRDefault="00D57B21" w:rsidP="0082243E">
            <w:pPr>
              <w:pStyle w:val="ListParagraph"/>
              <w:keepLines/>
              <w:widowControl w:val="0"/>
              <w:ind w:left="0"/>
              <w:jc w:val="center"/>
              <w:rPr>
                <w:b/>
                <w:bCs/>
                <w:lang w:val="ro-RO"/>
              </w:rPr>
            </w:pPr>
            <w:r w:rsidRPr="003B6150">
              <w:rPr>
                <w:b/>
                <w:bCs/>
              </w:rPr>
              <w:t>2</w:t>
            </w:r>
          </w:p>
        </w:tc>
      </w:tr>
      <w:tr w:rsidR="00D57B21" w:rsidRPr="0004034F" w14:paraId="742328CD" w14:textId="77777777" w:rsidTr="00F844B8">
        <w:trPr>
          <w:trHeight w:val="397"/>
          <w:jc w:val="center"/>
        </w:trPr>
        <w:tc>
          <w:tcPr>
            <w:tcW w:w="3539" w:type="dxa"/>
            <w:shd w:val="clear" w:color="auto" w:fill="auto"/>
            <w:vAlign w:val="center"/>
          </w:tcPr>
          <w:p w14:paraId="04F686BE" w14:textId="6B943ECE" w:rsidR="00D57B21" w:rsidRPr="00D57B21" w:rsidRDefault="00D57B21" w:rsidP="00D57B21">
            <w:pPr>
              <w:pStyle w:val="ListParagraph"/>
              <w:keepLines/>
              <w:widowControl w:val="0"/>
              <w:ind w:left="0"/>
              <w:rPr>
                <w:b/>
                <w:noProof/>
                <w:lang w:val="ro-RO"/>
              </w:rPr>
            </w:pPr>
            <w:r w:rsidRPr="00D57B21">
              <w:rPr>
                <w:noProof/>
                <w:lang w:val="ro-RO"/>
              </w:rPr>
              <w:t>Statele Unite ale Americii</w:t>
            </w:r>
          </w:p>
        </w:tc>
        <w:tc>
          <w:tcPr>
            <w:tcW w:w="3686" w:type="dxa"/>
            <w:shd w:val="clear" w:color="auto" w:fill="auto"/>
            <w:vAlign w:val="center"/>
          </w:tcPr>
          <w:p w14:paraId="009BCD64" w14:textId="0F9E2503" w:rsidR="00D57B21" w:rsidRPr="003B6150" w:rsidRDefault="00D57B21" w:rsidP="0082243E">
            <w:pPr>
              <w:pStyle w:val="ListParagraph"/>
              <w:keepLines/>
              <w:widowControl w:val="0"/>
              <w:ind w:left="0"/>
              <w:jc w:val="center"/>
              <w:rPr>
                <w:b/>
                <w:bCs/>
                <w:lang w:val="ro-RO"/>
              </w:rPr>
            </w:pPr>
            <w:r w:rsidRPr="003B6150">
              <w:rPr>
                <w:b/>
                <w:bCs/>
              </w:rPr>
              <w:t>1</w:t>
            </w:r>
          </w:p>
        </w:tc>
      </w:tr>
    </w:tbl>
    <w:p w14:paraId="0E0AC53C" w14:textId="4DC5AEEF" w:rsidR="00372BEB" w:rsidRDefault="00372BEB" w:rsidP="006620B3">
      <w:pPr>
        <w:pStyle w:val="Default"/>
        <w:keepLines/>
        <w:widowControl w:val="0"/>
        <w:spacing w:before="240" w:after="240"/>
        <w:rPr>
          <w:rFonts w:eastAsia="Times New Roman"/>
          <w:color w:val="auto"/>
          <w:spacing w:val="-3"/>
          <w:lang w:val="ro-RO"/>
        </w:rPr>
      </w:pPr>
      <w:r w:rsidRPr="0004034F">
        <w:rPr>
          <w:rFonts w:eastAsia="Times New Roman"/>
          <w:color w:val="auto"/>
          <w:spacing w:val="-3"/>
          <w:lang w:val="ro-RO"/>
        </w:rPr>
        <w:t>Numărul de locuri alocat poate fi redistribuit/suplimentat în funcţie de numărul de candidaturi depu</w:t>
      </w:r>
      <w:r w:rsidR="003D5A20">
        <w:rPr>
          <w:rFonts w:eastAsia="Times New Roman"/>
          <w:color w:val="auto"/>
          <w:spacing w:val="-3"/>
          <w:lang w:val="ro-RO"/>
        </w:rPr>
        <w:t>se şi de fondurile disponibile.</w:t>
      </w:r>
    </w:p>
    <w:p w14:paraId="528C3734" w14:textId="77777777" w:rsidR="003D5A20" w:rsidRPr="005F23EA" w:rsidRDefault="003D5A20" w:rsidP="003D5A20">
      <w:pPr>
        <w:pStyle w:val="Default"/>
        <w:keepLines/>
        <w:widowControl w:val="0"/>
        <w:spacing w:before="240" w:after="240"/>
        <w:jc w:val="both"/>
        <w:rPr>
          <w:rFonts w:eastAsia="Times New Roman"/>
          <w:color w:val="auto"/>
          <w:spacing w:val="-3"/>
          <w:lang w:val="ro-RO"/>
        </w:rPr>
      </w:pPr>
      <w:r w:rsidRPr="00136BBC">
        <w:rPr>
          <w:rFonts w:eastAsia="Times New Roman"/>
          <w:color w:val="auto"/>
          <w:spacing w:val="-3"/>
          <w:lang w:val="ro-RO"/>
        </w:rPr>
        <w:t>Numărul de</w:t>
      </w:r>
      <w:r>
        <w:rPr>
          <w:rFonts w:eastAsia="Times New Roman"/>
          <w:color w:val="auto"/>
          <w:spacing w:val="-3"/>
          <w:lang w:val="ro-RO"/>
        </w:rPr>
        <w:t xml:space="preserve"> mobilități care pot fi </w:t>
      </w:r>
      <w:r w:rsidRPr="00136BBC">
        <w:rPr>
          <w:i/>
          <w:lang w:val="ro-RO"/>
        </w:rPr>
        <w:t>finanţate prin dimensiunea internaţională a proiectelor KA131-HED</w:t>
      </w:r>
      <w:r>
        <w:rPr>
          <w:i/>
          <w:lang w:val="ro-RO"/>
        </w:rPr>
        <w:t xml:space="preserve"> </w:t>
      </w:r>
      <w:r>
        <w:rPr>
          <w:lang w:val="ro-RO"/>
        </w:rPr>
        <w:t>depinde de fondurile disponibile în cadrul proiectelor respective.</w:t>
      </w:r>
    </w:p>
    <w:p w14:paraId="4E3D4113" w14:textId="77777777" w:rsidR="005B1195" w:rsidRPr="000234D8" w:rsidRDefault="005B1195" w:rsidP="006620B3">
      <w:pPr>
        <w:pStyle w:val="Default"/>
        <w:keepLines/>
        <w:widowControl w:val="0"/>
        <w:jc w:val="both"/>
        <w:rPr>
          <w:rFonts w:eastAsia="Times New Roman"/>
          <w:b/>
          <w:color w:val="auto"/>
          <w:spacing w:val="-3"/>
          <w:lang w:val="ro-RO"/>
        </w:rPr>
      </w:pPr>
      <w:r w:rsidRPr="000234D8">
        <w:rPr>
          <w:rFonts w:eastAsia="Times New Roman"/>
          <w:b/>
          <w:color w:val="auto"/>
          <w:spacing w:val="-3"/>
          <w:highlight w:val="cyan"/>
          <w:lang w:val="ro-RO"/>
        </w:rPr>
        <w:t>Mobilitățile de predare pot fi:</w:t>
      </w:r>
    </w:p>
    <w:p w14:paraId="1EF64B2C" w14:textId="711488A0" w:rsidR="005B1195" w:rsidRPr="00382621" w:rsidRDefault="005B1195" w:rsidP="006620B3">
      <w:pPr>
        <w:pStyle w:val="Default"/>
        <w:keepLines/>
        <w:widowControl w:val="0"/>
        <w:numPr>
          <w:ilvl w:val="0"/>
          <w:numId w:val="4"/>
        </w:numPr>
        <w:jc w:val="both"/>
        <w:rPr>
          <w:rFonts w:eastAsia="Times New Roman"/>
          <w:color w:val="auto"/>
          <w:spacing w:val="-3"/>
          <w:lang w:val="ro-RO"/>
        </w:rPr>
      </w:pPr>
      <w:r w:rsidRPr="00382621">
        <w:rPr>
          <w:rFonts w:eastAsia="Times New Roman"/>
          <w:color w:val="auto"/>
          <w:spacing w:val="-3"/>
          <w:lang w:val="ro-RO"/>
        </w:rPr>
        <w:t>mobilități de predare propr</w:t>
      </w:r>
      <w:r w:rsidR="00A312F7">
        <w:rPr>
          <w:rFonts w:eastAsia="Times New Roman"/>
          <w:color w:val="auto"/>
          <w:spacing w:val="-3"/>
          <w:lang w:val="ro-RO"/>
        </w:rPr>
        <w:t>iu-zise</w:t>
      </w:r>
      <w:r w:rsidRPr="00382621">
        <w:rPr>
          <w:rFonts w:eastAsia="Times New Roman"/>
          <w:color w:val="auto"/>
          <w:spacing w:val="-3"/>
          <w:lang w:val="ro-RO"/>
        </w:rPr>
        <w:t>;</w:t>
      </w:r>
    </w:p>
    <w:p w14:paraId="69AEA595" w14:textId="77777777" w:rsidR="00141E94" w:rsidRPr="00382621" w:rsidRDefault="005B1195" w:rsidP="006620B3">
      <w:pPr>
        <w:pStyle w:val="Default"/>
        <w:keepLines/>
        <w:widowControl w:val="0"/>
        <w:numPr>
          <w:ilvl w:val="0"/>
          <w:numId w:val="4"/>
        </w:numPr>
        <w:jc w:val="both"/>
        <w:rPr>
          <w:rFonts w:eastAsia="Times New Roman"/>
          <w:color w:val="auto"/>
          <w:spacing w:val="-3"/>
          <w:lang w:val="ro-RO"/>
        </w:rPr>
      </w:pPr>
      <w:r w:rsidRPr="00382621">
        <w:rPr>
          <w:rFonts w:eastAsia="Times New Roman"/>
          <w:color w:val="auto"/>
          <w:spacing w:val="-3"/>
          <w:lang w:val="ro-RO"/>
        </w:rPr>
        <w:t xml:space="preserve">mobilități combinate (predare </w:t>
      </w:r>
      <w:r w:rsidR="00A75F4D">
        <w:rPr>
          <w:rFonts w:eastAsia="Times New Roman"/>
          <w:color w:val="auto"/>
          <w:spacing w:val="-3"/>
          <w:lang w:val="ro-RO"/>
        </w:rPr>
        <w:t>şi</w:t>
      </w:r>
      <w:r w:rsidRPr="00382621">
        <w:rPr>
          <w:rFonts w:eastAsia="Times New Roman"/>
          <w:color w:val="auto"/>
          <w:spacing w:val="-3"/>
          <w:lang w:val="ro-RO"/>
        </w:rPr>
        <w:t xml:space="preserve"> formare)</w:t>
      </w:r>
      <w:r w:rsidR="002038DC">
        <w:rPr>
          <w:rFonts w:eastAsia="Times New Roman"/>
          <w:color w:val="auto"/>
          <w:spacing w:val="-3"/>
          <w:lang w:val="ro-RO"/>
        </w:rPr>
        <w:t>.</w:t>
      </w:r>
    </w:p>
    <w:p w14:paraId="6C1333B8" w14:textId="77777777" w:rsidR="00A565DB" w:rsidRPr="00382621" w:rsidRDefault="00A565DB" w:rsidP="006620B3">
      <w:pPr>
        <w:keepLines/>
        <w:widowControl w:val="0"/>
        <w:jc w:val="both"/>
        <w:rPr>
          <w:lang w:val="ro-RO"/>
        </w:rPr>
      </w:pPr>
    </w:p>
    <w:p w14:paraId="37B41DF1" w14:textId="1E7EB237" w:rsidR="00A565DB" w:rsidRPr="00382621" w:rsidRDefault="00A565DB" w:rsidP="006620B3">
      <w:pPr>
        <w:keepLines/>
        <w:widowControl w:val="0"/>
        <w:jc w:val="both"/>
        <w:rPr>
          <w:lang w:val="ro-RO"/>
        </w:rPr>
      </w:pPr>
      <w:r w:rsidRPr="00726F90">
        <w:rPr>
          <w:b/>
          <w:highlight w:val="cyan"/>
          <w:lang w:val="ro-RO"/>
        </w:rPr>
        <w:t>Durata</w:t>
      </w:r>
      <w:r w:rsidRPr="00EF4838">
        <w:rPr>
          <w:b/>
          <w:lang w:val="ro-RO"/>
        </w:rPr>
        <w:t xml:space="preserve"> minimă</w:t>
      </w:r>
      <w:r w:rsidRPr="00EF4838">
        <w:rPr>
          <w:b/>
          <w:i/>
          <w:lang w:val="ro-RO"/>
        </w:rPr>
        <w:t xml:space="preserve"> </w:t>
      </w:r>
      <w:r w:rsidRPr="00EF4838">
        <w:rPr>
          <w:b/>
          <w:lang w:val="ro-RO"/>
        </w:rPr>
        <w:t>a unei mobilități de predare</w:t>
      </w:r>
      <w:r w:rsidRPr="00382621">
        <w:rPr>
          <w:lang w:val="ro-RO"/>
        </w:rPr>
        <w:t xml:space="preserve"> este de </w:t>
      </w:r>
      <w:r w:rsidR="002038DC">
        <w:rPr>
          <w:b/>
          <w:lang w:val="ro-RO"/>
        </w:rPr>
        <w:t>5</w:t>
      </w:r>
      <w:r w:rsidRPr="00382621">
        <w:rPr>
          <w:b/>
          <w:lang w:val="ro-RO"/>
        </w:rPr>
        <w:t xml:space="preserve"> zile </w:t>
      </w:r>
      <w:r w:rsidR="00D13E80" w:rsidRPr="007E2EA4">
        <w:rPr>
          <w:noProof/>
          <w:lang w:val="ro-RO"/>
        </w:rPr>
        <w:t>(</w:t>
      </w:r>
      <w:r w:rsidR="00D13E80">
        <w:rPr>
          <w:noProof/>
          <w:lang w:val="ro-RO"/>
        </w:rPr>
        <w:t>excluzând</w:t>
      </w:r>
      <w:r w:rsidR="00D13E80" w:rsidRPr="007E2EA4">
        <w:rPr>
          <w:noProof/>
          <w:lang w:val="ro-RO"/>
        </w:rPr>
        <w:t xml:space="preserve"> transport</w:t>
      </w:r>
      <w:r w:rsidR="00D13E80">
        <w:rPr>
          <w:noProof/>
          <w:lang w:val="ro-RO"/>
        </w:rPr>
        <w:t>ul</w:t>
      </w:r>
      <w:r w:rsidR="00D13E80" w:rsidRPr="007E2EA4">
        <w:rPr>
          <w:noProof/>
          <w:lang w:val="ro-RO"/>
        </w:rPr>
        <w:t>)</w:t>
      </w:r>
      <w:r w:rsidRPr="00382621">
        <w:rPr>
          <w:lang w:val="ro-RO"/>
        </w:rPr>
        <w:t xml:space="preserve"> și</w:t>
      </w:r>
      <w:r w:rsidRPr="00382621">
        <w:rPr>
          <w:b/>
          <w:lang w:val="ro-RO"/>
        </w:rPr>
        <w:t xml:space="preserve"> 8 ore de predare</w:t>
      </w:r>
      <w:r w:rsidRPr="00382621">
        <w:rPr>
          <w:lang w:val="ro-RO"/>
        </w:rPr>
        <w:t>,</w:t>
      </w:r>
      <w:r w:rsidRPr="00382621">
        <w:rPr>
          <w:b/>
          <w:lang w:val="ro-RO"/>
        </w:rPr>
        <w:t xml:space="preserve"> </w:t>
      </w:r>
      <w:r w:rsidRPr="00382621">
        <w:rPr>
          <w:lang w:val="ro-RO"/>
        </w:rPr>
        <w:t xml:space="preserve">iar </w:t>
      </w:r>
      <w:r w:rsidRPr="00382621">
        <w:rPr>
          <w:b/>
          <w:lang w:val="ro-RO"/>
        </w:rPr>
        <w:t>durata</w:t>
      </w:r>
      <w:r w:rsidRPr="00382621">
        <w:rPr>
          <w:lang w:val="ro-RO"/>
        </w:rPr>
        <w:t xml:space="preserve"> </w:t>
      </w:r>
      <w:r w:rsidRPr="00382621">
        <w:rPr>
          <w:b/>
          <w:lang w:val="ro-RO"/>
        </w:rPr>
        <w:t>maximă</w:t>
      </w:r>
      <w:r w:rsidRPr="00382621">
        <w:rPr>
          <w:i/>
          <w:lang w:val="ro-RO"/>
        </w:rPr>
        <w:t xml:space="preserve"> </w:t>
      </w:r>
      <w:r w:rsidRPr="00382621">
        <w:rPr>
          <w:lang w:val="ro-RO"/>
        </w:rPr>
        <w:t>este de</w:t>
      </w:r>
      <w:r w:rsidRPr="00382621">
        <w:rPr>
          <w:b/>
          <w:lang w:val="ro-RO"/>
        </w:rPr>
        <w:t xml:space="preserve"> 2 luni</w:t>
      </w:r>
      <w:r w:rsidRPr="00382621">
        <w:rPr>
          <w:b/>
          <w:i/>
          <w:lang w:val="ro-RO"/>
        </w:rPr>
        <w:t xml:space="preserve"> </w:t>
      </w:r>
      <w:r w:rsidRPr="00382621">
        <w:rPr>
          <w:lang w:val="ro-RO"/>
        </w:rPr>
        <w:t>(</w:t>
      </w:r>
      <w:r w:rsidRPr="00382621">
        <w:rPr>
          <w:b/>
          <w:lang w:val="ro-RO"/>
        </w:rPr>
        <w:t>8 ore de predare/săptămână</w:t>
      </w:r>
      <w:r w:rsidRPr="00382621">
        <w:rPr>
          <w:lang w:val="ro-RO"/>
        </w:rPr>
        <w:t xml:space="preserve"> sau un număr de zile mai mic de o săptămână)</w:t>
      </w:r>
      <w:r w:rsidRPr="00EF4838">
        <w:rPr>
          <w:lang w:val="ro-RO"/>
        </w:rPr>
        <w:t>.</w:t>
      </w:r>
      <w:r w:rsidRPr="00382621">
        <w:rPr>
          <w:b/>
          <w:lang w:val="ro-RO"/>
        </w:rPr>
        <w:t xml:space="preserve"> </w:t>
      </w:r>
      <w:r w:rsidRPr="00382621">
        <w:rPr>
          <w:lang w:val="ro-RO"/>
        </w:rPr>
        <w:t>Di</w:t>
      </w:r>
      <w:r w:rsidRPr="00E7201A">
        <w:rPr>
          <w:lang w:val="ro-RO"/>
        </w:rPr>
        <w:t xml:space="preserve">n programul de predare </w:t>
      </w:r>
      <w:r w:rsidR="00495538" w:rsidRPr="00E7201A">
        <w:rPr>
          <w:lang w:val="ro-RO"/>
        </w:rPr>
        <w:t>(</w:t>
      </w:r>
      <w:r w:rsidR="00495538" w:rsidRPr="00E7201A">
        <w:rPr>
          <w:i/>
          <w:lang w:val="ro-RO"/>
        </w:rPr>
        <w:t>Teaching Agreement</w:t>
      </w:r>
      <w:r w:rsidR="00495538" w:rsidRPr="00E7201A">
        <w:rPr>
          <w:lang w:val="ro-RO"/>
        </w:rPr>
        <w:t xml:space="preserve">) </w:t>
      </w:r>
      <w:r w:rsidRPr="00E7201A">
        <w:rPr>
          <w:lang w:val="ro-RO"/>
        </w:rPr>
        <w:t xml:space="preserve">va trebui să reiasă clar că activitățile de predare se vor desfășura în </w:t>
      </w:r>
      <w:r w:rsidRPr="00495538">
        <w:rPr>
          <w:b/>
          <w:lang w:val="ro-RO"/>
        </w:rPr>
        <w:t xml:space="preserve">cel puțin </w:t>
      </w:r>
      <w:r w:rsidR="002038DC" w:rsidRPr="00495538">
        <w:rPr>
          <w:b/>
          <w:u w:val="single"/>
          <w:lang w:val="ro-RO"/>
        </w:rPr>
        <w:t>cinci</w:t>
      </w:r>
      <w:r w:rsidRPr="00495538">
        <w:rPr>
          <w:b/>
          <w:u w:val="single"/>
          <w:lang w:val="ro-RO"/>
        </w:rPr>
        <w:t xml:space="preserve"> zile consecutive</w:t>
      </w:r>
      <w:r w:rsidRPr="00495538">
        <w:rPr>
          <w:lang w:val="ro-RO"/>
        </w:rPr>
        <w:t>.</w:t>
      </w:r>
    </w:p>
    <w:p w14:paraId="13ED8962" w14:textId="77777777" w:rsidR="00A327E9" w:rsidRPr="00382621" w:rsidRDefault="00A327E9" w:rsidP="006620B3">
      <w:pPr>
        <w:keepLines/>
        <w:widowControl w:val="0"/>
        <w:jc w:val="both"/>
        <w:rPr>
          <w:lang w:val="ro-RO"/>
        </w:rPr>
      </w:pPr>
    </w:p>
    <w:p w14:paraId="1ABC3E7C" w14:textId="77777777" w:rsidR="009C6964" w:rsidRPr="00382621" w:rsidRDefault="009C6964" w:rsidP="006620B3">
      <w:pPr>
        <w:keepLines/>
        <w:widowControl w:val="0"/>
        <w:jc w:val="both"/>
        <w:rPr>
          <w:lang w:val="ro-RO"/>
        </w:rPr>
      </w:pPr>
      <w:r w:rsidRPr="00FF438F">
        <w:rPr>
          <w:lang w:val="ro-RO"/>
        </w:rPr>
        <w:t xml:space="preserve">În cazul </w:t>
      </w:r>
      <w:r w:rsidRPr="0061036D">
        <w:rPr>
          <w:b/>
          <w:lang w:val="ro-RO"/>
        </w:rPr>
        <w:t>mobilităților combinate</w:t>
      </w:r>
      <w:r w:rsidRPr="00FF438F">
        <w:rPr>
          <w:lang w:val="ro-RO"/>
        </w:rPr>
        <w:t xml:space="preserve"> (pred</w:t>
      </w:r>
      <w:r w:rsidRPr="00382621">
        <w:rPr>
          <w:lang w:val="ro-RO"/>
        </w:rPr>
        <w:t xml:space="preserve">are cu formare), </w:t>
      </w:r>
      <w:r w:rsidRPr="00382621">
        <w:rPr>
          <w:b/>
          <w:lang w:val="ro-RO"/>
        </w:rPr>
        <w:t>numărul minim</w:t>
      </w:r>
      <w:r w:rsidRPr="00382621">
        <w:rPr>
          <w:lang w:val="ro-RO"/>
        </w:rPr>
        <w:t xml:space="preserve"> de ore de predare este de </w:t>
      </w:r>
      <w:r w:rsidRPr="00382621">
        <w:rPr>
          <w:b/>
          <w:lang w:val="ro-RO"/>
        </w:rPr>
        <w:t>4 ore pe săptămână/un număr de zile mai mic de o săptămână.</w:t>
      </w:r>
      <w:r w:rsidRPr="00382621">
        <w:rPr>
          <w:lang w:val="ro-RO"/>
        </w:rPr>
        <w:t xml:space="preserve"> </w:t>
      </w:r>
    </w:p>
    <w:p w14:paraId="42B5D245" w14:textId="77777777" w:rsidR="003C7C66" w:rsidRPr="00382621" w:rsidRDefault="003C7C66" w:rsidP="006620B3">
      <w:pPr>
        <w:pStyle w:val="ListParagraph"/>
        <w:keepLines/>
        <w:widowControl w:val="0"/>
        <w:ind w:left="360"/>
        <w:jc w:val="both"/>
        <w:rPr>
          <w:lang w:val="ro-RO"/>
        </w:rPr>
      </w:pPr>
    </w:p>
    <w:p w14:paraId="545075E2" w14:textId="118DBAD5" w:rsidR="003C7C66" w:rsidRPr="00726F90" w:rsidRDefault="00726F90" w:rsidP="006620B3">
      <w:pPr>
        <w:keepLines/>
        <w:widowControl w:val="0"/>
        <w:rPr>
          <w:b/>
          <w:bCs/>
          <w:lang w:val="ro-RO"/>
        </w:rPr>
      </w:pPr>
      <w:r w:rsidRPr="00726F90">
        <w:rPr>
          <w:b/>
          <w:bCs/>
          <w:highlight w:val="cyan"/>
          <w:lang w:val="ro-RO"/>
        </w:rPr>
        <w:t>Criterii de eligibilitate</w:t>
      </w:r>
      <w:r w:rsidR="003C7C66" w:rsidRPr="00726F90">
        <w:rPr>
          <w:b/>
          <w:bCs/>
          <w:highlight w:val="cyan"/>
          <w:lang w:val="ro-RO"/>
        </w:rPr>
        <w:t>:</w:t>
      </w:r>
    </w:p>
    <w:p w14:paraId="2DC7509F" w14:textId="77777777" w:rsidR="003C7C66" w:rsidRPr="00382621" w:rsidRDefault="003C7C66" w:rsidP="006620B3">
      <w:pPr>
        <w:keepLines/>
        <w:widowControl w:val="0"/>
        <w:jc w:val="both"/>
        <w:rPr>
          <w:lang w:val="ro-RO"/>
        </w:rPr>
      </w:pPr>
    </w:p>
    <w:p w14:paraId="526C9E5B" w14:textId="28BF9AEC" w:rsidR="00EF3F7E" w:rsidRPr="007E2EA4" w:rsidRDefault="00EF3F7E" w:rsidP="006620B3">
      <w:pPr>
        <w:keepLines/>
        <w:widowControl w:val="0"/>
        <w:jc w:val="both"/>
        <w:rPr>
          <w:noProof/>
          <w:lang w:val="ro-RO"/>
        </w:rPr>
      </w:pPr>
      <w:r>
        <w:rPr>
          <w:noProof/>
          <w:lang w:val="ro-RO"/>
        </w:rPr>
        <w:t xml:space="preserve">La selecția pentru mobilități de predare în cadrul </w:t>
      </w:r>
      <w:r w:rsidR="00F70C09">
        <w:rPr>
          <w:noProof/>
          <w:lang w:val="ro-RO"/>
        </w:rPr>
        <w:t xml:space="preserve">Programului </w:t>
      </w:r>
      <w:r>
        <w:rPr>
          <w:noProof/>
          <w:lang w:val="ro-RO"/>
        </w:rPr>
        <w:t>Erasmus+ KA171-HED pot participa</w:t>
      </w:r>
      <w:r w:rsidRPr="007E2EA4">
        <w:rPr>
          <w:noProof/>
          <w:lang w:val="ro-RO"/>
        </w:rPr>
        <w:t>:</w:t>
      </w:r>
    </w:p>
    <w:p w14:paraId="2C03E48C" w14:textId="77777777" w:rsidR="003C7C66" w:rsidRPr="00382621" w:rsidRDefault="00586708" w:rsidP="006620B3">
      <w:pPr>
        <w:pStyle w:val="ListParagraph"/>
        <w:keepLines/>
        <w:widowControl w:val="0"/>
        <w:tabs>
          <w:tab w:val="left" w:pos="1800"/>
        </w:tabs>
        <w:ind w:left="0"/>
        <w:jc w:val="both"/>
        <w:rPr>
          <w:lang w:val="ro-RO"/>
        </w:rPr>
      </w:pPr>
      <w:r w:rsidRPr="00382621">
        <w:rPr>
          <w:lang w:val="ro-RO"/>
        </w:rPr>
        <w:t xml:space="preserve">- </w:t>
      </w:r>
      <w:r w:rsidR="00FC6332" w:rsidRPr="00382621">
        <w:rPr>
          <w:lang w:val="ro-RO"/>
        </w:rPr>
        <w:t xml:space="preserve">personalul didactic </w:t>
      </w:r>
      <w:r w:rsidR="00F46CF7">
        <w:rPr>
          <w:lang w:val="ro-RO"/>
        </w:rPr>
        <w:t xml:space="preserve">titular </w:t>
      </w:r>
      <w:r w:rsidR="00FC6332" w:rsidRPr="00382621">
        <w:rPr>
          <w:lang w:val="ro-RO"/>
        </w:rPr>
        <w:t>angajat pe perioadă nedeterminată</w:t>
      </w:r>
      <w:r w:rsidR="003C7C66" w:rsidRPr="00382621">
        <w:rPr>
          <w:lang w:val="ro-RO"/>
        </w:rPr>
        <w:t>;</w:t>
      </w:r>
      <w:bookmarkStart w:id="1" w:name="page5"/>
      <w:bookmarkEnd w:id="1"/>
    </w:p>
    <w:p w14:paraId="2C63A062" w14:textId="77777777" w:rsidR="002C6FA6" w:rsidRPr="00382621" w:rsidRDefault="005D5F60" w:rsidP="006620B3">
      <w:pPr>
        <w:pStyle w:val="ListParagraph"/>
        <w:keepLines/>
        <w:widowControl w:val="0"/>
        <w:tabs>
          <w:tab w:val="left" w:pos="1800"/>
        </w:tabs>
        <w:ind w:left="0"/>
        <w:jc w:val="both"/>
        <w:rPr>
          <w:lang w:val="ro-RO"/>
        </w:rPr>
      </w:pPr>
      <w:r w:rsidRPr="00382621">
        <w:rPr>
          <w:lang w:val="ro-RO"/>
        </w:rPr>
        <w:t>-</w:t>
      </w:r>
      <w:r w:rsidR="00FC6332" w:rsidRPr="00382621">
        <w:rPr>
          <w:lang w:val="ro-RO"/>
        </w:rPr>
        <w:t xml:space="preserve"> personalul didactic </w:t>
      </w:r>
      <w:r w:rsidR="00F46CF7">
        <w:rPr>
          <w:lang w:val="ro-RO"/>
        </w:rPr>
        <w:t>titular</w:t>
      </w:r>
      <w:r w:rsidR="00FC6332" w:rsidRPr="00382621">
        <w:rPr>
          <w:lang w:val="ro-RO"/>
        </w:rPr>
        <w:t xml:space="preserve"> angajat pe perioadă determinată</w:t>
      </w:r>
      <w:r w:rsidR="002C6FA6" w:rsidRPr="00382621">
        <w:rPr>
          <w:lang w:val="ro-RO"/>
        </w:rPr>
        <w:t>;</w:t>
      </w:r>
    </w:p>
    <w:p w14:paraId="050C9B0F" w14:textId="77777777" w:rsidR="003C7C66" w:rsidRPr="00382621" w:rsidRDefault="00586708" w:rsidP="006620B3">
      <w:pPr>
        <w:pStyle w:val="ListParagraph"/>
        <w:keepLines/>
        <w:widowControl w:val="0"/>
        <w:tabs>
          <w:tab w:val="left" w:pos="1800"/>
        </w:tabs>
        <w:ind w:left="0"/>
        <w:jc w:val="both"/>
        <w:rPr>
          <w:lang w:val="ro-RO"/>
        </w:rPr>
      </w:pPr>
      <w:r w:rsidRPr="00382621">
        <w:rPr>
          <w:lang w:val="ro-RO"/>
        </w:rPr>
        <w:t>-</w:t>
      </w:r>
      <w:r w:rsidR="00FC6332" w:rsidRPr="00382621">
        <w:rPr>
          <w:lang w:val="ro-RO"/>
        </w:rPr>
        <w:t xml:space="preserve"> </w:t>
      </w:r>
      <w:r w:rsidR="005A07B4" w:rsidRPr="00382621">
        <w:rPr>
          <w:lang w:val="ro-RO"/>
        </w:rPr>
        <w:t>personalul didactic asociat (cu contract la plata cu ora)</w:t>
      </w:r>
      <w:r w:rsidR="002C6FA6" w:rsidRPr="00382621">
        <w:rPr>
          <w:lang w:val="ro-RO"/>
        </w:rPr>
        <w:t>.</w:t>
      </w:r>
    </w:p>
    <w:p w14:paraId="0BE0F14A" w14:textId="32DDC82A" w:rsidR="00EB0A10" w:rsidRPr="000872F1" w:rsidRDefault="003C7C66" w:rsidP="006620B3">
      <w:pPr>
        <w:pStyle w:val="ListParagraph"/>
        <w:keepLines/>
        <w:widowControl w:val="0"/>
        <w:tabs>
          <w:tab w:val="left" w:pos="1800"/>
        </w:tabs>
        <w:ind w:left="0"/>
        <w:jc w:val="both"/>
        <w:rPr>
          <w:b/>
          <w:lang w:val="ro-RO"/>
        </w:rPr>
      </w:pPr>
      <w:r w:rsidRPr="000872F1">
        <w:rPr>
          <w:lang w:val="ro-RO"/>
        </w:rPr>
        <w:lastRenderedPageBreak/>
        <w:t xml:space="preserve">Un </w:t>
      </w:r>
      <w:r w:rsidR="00D82B8A" w:rsidRPr="000872F1">
        <w:rPr>
          <w:lang w:val="ro-RO"/>
        </w:rPr>
        <w:t>cadru didactic</w:t>
      </w:r>
      <w:r w:rsidRPr="000872F1">
        <w:rPr>
          <w:lang w:val="ro-RO"/>
        </w:rPr>
        <w:t xml:space="preserve"> poate beneficia de </w:t>
      </w:r>
      <w:r w:rsidR="00D82B8A" w:rsidRPr="000872F1">
        <w:rPr>
          <w:b/>
          <w:lang w:val="ro-RO"/>
        </w:rPr>
        <w:t xml:space="preserve">maximum două </w:t>
      </w:r>
      <w:r w:rsidRPr="000872F1">
        <w:rPr>
          <w:b/>
          <w:lang w:val="ro-RO"/>
        </w:rPr>
        <w:t xml:space="preserve">mobilități de </w:t>
      </w:r>
      <w:r w:rsidR="00D82B8A" w:rsidRPr="000872F1">
        <w:rPr>
          <w:b/>
          <w:lang w:val="ro-RO"/>
        </w:rPr>
        <w:t>predare</w:t>
      </w:r>
      <w:r w:rsidRPr="000872F1">
        <w:rPr>
          <w:b/>
          <w:lang w:val="ro-RO"/>
        </w:rPr>
        <w:t xml:space="preserve"> </w:t>
      </w:r>
      <w:r w:rsidR="008C1DDF" w:rsidRPr="000872F1">
        <w:rPr>
          <w:b/>
          <w:lang w:val="ro-RO"/>
        </w:rPr>
        <w:t>pe an academic</w:t>
      </w:r>
      <w:r w:rsidR="008C1DDF" w:rsidRPr="000872F1">
        <w:rPr>
          <w:lang w:val="ro-RO"/>
        </w:rPr>
        <w:t xml:space="preserve">, </w:t>
      </w:r>
      <w:r w:rsidR="008C1DDF" w:rsidRPr="000872F1">
        <w:rPr>
          <w:i/>
          <w:lang w:val="ro-RO"/>
        </w:rPr>
        <w:t xml:space="preserve">finanţate din proiectele </w:t>
      </w:r>
      <w:r w:rsidR="00EB0A10" w:rsidRPr="000872F1">
        <w:rPr>
          <w:i/>
          <w:lang w:val="ro-RO"/>
        </w:rPr>
        <w:t>Erasmus+ KA171-HED</w:t>
      </w:r>
      <w:r w:rsidR="008C1DDF" w:rsidRPr="000872F1">
        <w:rPr>
          <w:i/>
          <w:lang w:val="ro-RO"/>
        </w:rPr>
        <w:t>/ dimensiunea internaţională a proiectelor anuale KA131-HED</w:t>
      </w:r>
      <w:r w:rsidR="008C1DDF" w:rsidRPr="000872F1">
        <w:rPr>
          <w:lang w:val="ro-RO"/>
        </w:rPr>
        <w:t>.</w:t>
      </w:r>
    </w:p>
    <w:p w14:paraId="115D9898" w14:textId="00BB3CBE" w:rsidR="003C7C66" w:rsidRPr="000872F1" w:rsidRDefault="00B20CB1" w:rsidP="0063360E">
      <w:pPr>
        <w:pStyle w:val="ListParagraph"/>
        <w:keepLines/>
        <w:widowControl w:val="0"/>
        <w:tabs>
          <w:tab w:val="left" w:pos="1800"/>
        </w:tabs>
        <w:spacing w:before="120"/>
        <w:ind w:left="0"/>
        <w:contextualSpacing w:val="0"/>
        <w:jc w:val="both"/>
        <w:rPr>
          <w:b/>
          <w:lang w:val="ro-RO"/>
        </w:rPr>
      </w:pPr>
      <w:r w:rsidRPr="000872F1">
        <w:rPr>
          <w:b/>
          <w:lang w:val="ro-RO"/>
        </w:rPr>
        <w:t xml:space="preserve">Nu se acceptă schimbări de destinație ulterior selecției. </w:t>
      </w:r>
    </w:p>
    <w:p w14:paraId="5DD5941A" w14:textId="62C29025" w:rsidR="00C25678" w:rsidRPr="000872F1" w:rsidRDefault="00C25678" w:rsidP="0063360E">
      <w:pPr>
        <w:keepLines/>
        <w:widowControl w:val="0"/>
        <w:spacing w:before="120"/>
        <w:jc w:val="both"/>
        <w:outlineLvl w:val="1"/>
        <w:rPr>
          <w:lang w:val="ro-RO" w:eastAsia="ro-RO"/>
        </w:rPr>
      </w:pPr>
      <w:r w:rsidRPr="000872F1">
        <w:rPr>
          <w:lang w:val="ro-RO" w:eastAsia="ro-RO"/>
        </w:rPr>
        <w:t>Cadrele didactice UAIC selecta</w:t>
      </w:r>
      <w:r w:rsidR="00B55B65" w:rsidRPr="000872F1">
        <w:rPr>
          <w:lang w:val="ro-RO" w:eastAsia="ro-RO"/>
        </w:rPr>
        <w:t>te</w:t>
      </w:r>
      <w:r w:rsidRPr="000872F1">
        <w:rPr>
          <w:lang w:val="ro-RO" w:eastAsia="ro-RO"/>
        </w:rPr>
        <w:t xml:space="preserve"> deja pentru o mobilitate </w:t>
      </w:r>
      <w:r w:rsidR="008C1DDF" w:rsidRPr="000872F1">
        <w:rPr>
          <w:i/>
          <w:lang w:val="ro-RO"/>
        </w:rPr>
        <w:t>finanţată din proiectele Erasmus+ KA171-HED/ dimensiunea internaţională a proiectelor anuale KA131-HED</w:t>
      </w:r>
      <w:r w:rsidR="008C1DDF" w:rsidRPr="000872F1">
        <w:rPr>
          <w:lang w:val="ro-RO" w:eastAsia="ro-RO"/>
        </w:rPr>
        <w:t xml:space="preserve"> </w:t>
      </w:r>
      <w:r w:rsidR="00C0345B" w:rsidRPr="000872F1">
        <w:rPr>
          <w:lang w:val="ro-RO" w:eastAsia="ro-RO"/>
        </w:rPr>
        <w:t>pot participa</w:t>
      </w:r>
      <w:r w:rsidR="00C34D2D" w:rsidRPr="000872F1">
        <w:rPr>
          <w:lang w:val="ro-RO" w:eastAsia="ro-RO"/>
        </w:rPr>
        <w:t xml:space="preserve"> la</w:t>
      </w:r>
      <w:r w:rsidRPr="000872F1">
        <w:rPr>
          <w:lang w:val="ro-RO" w:eastAsia="ro-RO"/>
        </w:rPr>
        <w:t xml:space="preserve"> </w:t>
      </w:r>
      <w:r w:rsidR="002602D5" w:rsidRPr="000872F1">
        <w:rPr>
          <w:lang w:val="ro-RO" w:eastAsia="ro-RO"/>
        </w:rPr>
        <w:t xml:space="preserve">o nouă </w:t>
      </w:r>
      <w:r w:rsidRPr="000872F1">
        <w:rPr>
          <w:lang w:val="ro-RO" w:eastAsia="ro-RO"/>
        </w:rPr>
        <w:t xml:space="preserve">selecție numai după efectuarea mobilității </w:t>
      </w:r>
      <w:r w:rsidR="002602D5" w:rsidRPr="000872F1">
        <w:rPr>
          <w:lang w:val="ro-RO" w:eastAsia="ro-RO"/>
        </w:rPr>
        <w:t>anterioare</w:t>
      </w:r>
      <w:r w:rsidRPr="000872F1">
        <w:rPr>
          <w:lang w:val="ro-RO" w:eastAsia="ro-RO"/>
        </w:rPr>
        <w:t>.</w:t>
      </w:r>
    </w:p>
    <w:p w14:paraId="280BB5EC" w14:textId="1D43EB72" w:rsidR="001D35AC" w:rsidRDefault="001D35AC" w:rsidP="006620B3">
      <w:pPr>
        <w:keepLines/>
        <w:widowControl w:val="0"/>
        <w:jc w:val="both"/>
        <w:outlineLvl w:val="1"/>
        <w:rPr>
          <w:b/>
          <w:color w:val="000000"/>
          <w:lang w:val="ro-RO" w:eastAsia="ro-RO"/>
        </w:rPr>
      </w:pPr>
    </w:p>
    <w:p w14:paraId="0437DF76" w14:textId="7323EE5E" w:rsidR="001D35AC" w:rsidRPr="006406FE" w:rsidRDefault="000D0644" w:rsidP="0063360E">
      <w:pPr>
        <w:keepLines/>
        <w:widowControl w:val="0"/>
        <w:spacing w:before="120"/>
        <w:rPr>
          <w:b/>
          <w:bCs/>
          <w:lang w:val="ro-RO"/>
        </w:rPr>
      </w:pPr>
      <w:r w:rsidRPr="006406FE">
        <w:rPr>
          <w:b/>
          <w:bCs/>
          <w:highlight w:val="cyan"/>
          <w:lang w:val="ro-RO"/>
        </w:rPr>
        <w:t>Criterii de selecţie</w:t>
      </w:r>
      <w:r w:rsidR="006C65A7" w:rsidRPr="006406FE">
        <w:rPr>
          <w:b/>
          <w:bCs/>
          <w:highlight w:val="cyan"/>
        </w:rPr>
        <w:t>*</w:t>
      </w:r>
      <w:r w:rsidR="001D35AC" w:rsidRPr="006406FE">
        <w:rPr>
          <w:b/>
          <w:bCs/>
          <w:highlight w:val="cyan"/>
          <w:lang w:val="ro-RO"/>
        </w:rPr>
        <w:t>:</w:t>
      </w:r>
    </w:p>
    <w:p w14:paraId="17945BAE" w14:textId="00AD9270" w:rsidR="004B7488" w:rsidRPr="006406FE" w:rsidRDefault="004B7488" w:rsidP="00BF1701">
      <w:pPr>
        <w:pStyle w:val="ListParagraph"/>
        <w:keepLines/>
        <w:widowControl w:val="0"/>
        <w:numPr>
          <w:ilvl w:val="0"/>
          <w:numId w:val="12"/>
        </w:numPr>
        <w:spacing w:before="120"/>
        <w:jc w:val="both"/>
        <w:rPr>
          <w:noProof/>
          <w:lang w:val="ro-RO"/>
        </w:rPr>
      </w:pPr>
      <w:r w:rsidRPr="006406FE">
        <w:rPr>
          <w:noProof/>
          <w:lang w:val="ro-RO"/>
        </w:rPr>
        <w:t xml:space="preserve">numărul de </w:t>
      </w:r>
      <w:r w:rsidR="00BB14A2" w:rsidRPr="006406FE">
        <w:rPr>
          <w:noProof/>
          <w:lang w:val="ro-RO"/>
        </w:rPr>
        <w:t>activităţi academice</w:t>
      </w:r>
      <w:r w:rsidRPr="006406FE">
        <w:rPr>
          <w:noProof/>
          <w:lang w:val="ro-RO"/>
        </w:rPr>
        <w:t xml:space="preserve"> </w:t>
      </w:r>
      <w:r w:rsidR="00BB14A2" w:rsidRPr="006406FE">
        <w:rPr>
          <w:noProof/>
          <w:lang w:val="ro-RO"/>
        </w:rPr>
        <w:t xml:space="preserve">realizate în colaborare cu parteneri internaţionali în ultimii 10 ani </w:t>
      </w:r>
      <w:r w:rsidRPr="006406FE">
        <w:rPr>
          <w:noProof/>
          <w:lang w:val="ro-RO"/>
        </w:rPr>
        <w:t>(ex. cotutelă, lucrări scrise)</w:t>
      </w:r>
      <w:r w:rsidR="00BB14A2" w:rsidRPr="006406FE">
        <w:rPr>
          <w:noProof/>
          <w:lang w:val="ro-RO"/>
        </w:rPr>
        <w:t>:</w:t>
      </w:r>
    </w:p>
    <w:p w14:paraId="3C1AA5C7" w14:textId="123843C6" w:rsidR="00BB14A2" w:rsidRPr="006406FE" w:rsidRDefault="00222FD4" w:rsidP="00BB14A2">
      <w:pPr>
        <w:pStyle w:val="ListParagraph"/>
        <w:keepLines/>
        <w:widowControl w:val="0"/>
        <w:numPr>
          <w:ilvl w:val="1"/>
          <w:numId w:val="12"/>
        </w:numPr>
        <w:spacing w:before="120"/>
        <w:jc w:val="both"/>
        <w:rPr>
          <w:noProof/>
          <w:lang w:val="ro-RO"/>
        </w:rPr>
      </w:pPr>
      <w:r w:rsidRPr="006406FE">
        <w:rPr>
          <w:noProof/>
          <w:lang w:val="ro-RO"/>
        </w:rPr>
        <w:t>cel puţin 5 activităţi – 20 puncte;</w:t>
      </w:r>
    </w:p>
    <w:p w14:paraId="1BC51CD9" w14:textId="7E965147" w:rsidR="00222FD4" w:rsidRPr="006406FE" w:rsidRDefault="00222FD4" w:rsidP="00BB14A2">
      <w:pPr>
        <w:pStyle w:val="ListParagraph"/>
        <w:keepLines/>
        <w:widowControl w:val="0"/>
        <w:numPr>
          <w:ilvl w:val="1"/>
          <w:numId w:val="12"/>
        </w:numPr>
        <w:spacing w:before="120"/>
        <w:jc w:val="both"/>
        <w:rPr>
          <w:noProof/>
          <w:lang w:val="ro-RO"/>
        </w:rPr>
      </w:pPr>
      <w:r w:rsidRPr="006406FE">
        <w:rPr>
          <w:noProof/>
          <w:lang w:val="ro-RO"/>
        </w:rPr>
        <w:t>4 activităţi – 15 puncte;</w:t>
      </w:r>
    </w:p>
    <w:p w14:paraId="1DC5795D" w14:textId="5AE3FDF6" w:rsidR="00222FD4" w:rsidRPr="006406FE" w:rsidRDefault="00222FD4" w:rsidP="00222FD4">
      <w:pPr>
        <w:pStyle w:val="ListParagraph"/>
        <w:keepLines/>
        <w:widowControl w:val="0"/>
        <w:numPr>
          <w:ilvl w:val="1"/>
          <w:numId w:val="12"/>
        </w:numPr>
        <w:spacing w:before="120"/>
        <w:jc w:val="both"/>
        <w:rPr>
          <w:noProof/>
          <w:lang w:val="ro-RO"/>
        </w:rPr>
      </w:pPr>
      <w:r w:rsidRPr="006406FE">
        <w:rPr>
          <w:noProof/>
          <w:lang w:val="ro-RO"/>
        </w:rPr>
        <w:t>3 activităţi – 10 puncte;</w:t>
      </w:r>
    </w:p>
    <w:p w14:paraId="3ED41ABB" w14:textId="33910B05" w:rsidR="00222FD4" w:rsidRPr="006406FE" w:rsidRDefault="00222FD4" w:rsidP="00222FD4">
      <w:pPr>
        <w:pStyle w:val="ListParagraph"/>
        <w:keepLines/>
        <w:widowControl w:val="0"/>
        <w:numPr>
          <w:ilvl w:val="1"/>
          <w:numId w:val="12"/>
        </w:numPr>
        <w:spacing w:before="120"/>
        <w:jc w:val="both"/>
        <w:rPr>
          <w:noProof/>
          <w:lang w:val="ro-RO"/>
        </w:rPr>
      </w:pPr>
      <w:r w:rsidRPr="006406FE">
        <w:rPr>
          <w:noProof/>
          <w:lang w:val="ro-RO"/>
        </w:rPr>
        <w:t>1 sau 2 activităţi – 5 puncte;</w:t>
      </w:r>
    </w:p>
    <w:p w14:paraId="13AFF1FE" w14:textId="6A949E6B" w:rsidR="00222FD4" w:rsidRPr="006406FE" w:rsidRDefault="00BF1701" w:rsidP="00222FD4">
      <w:pPr>
        <w:pStyle w:val="ListParagraph"/>
        <w:keepLines/>
        <w:widowControl w:val="0"/>
        <w:numPr>
          <w:ilvl w:val="0"/>
          <w:numId w:val="12"/>
        </w:numPr>
        <w:spacing w:before="120"/>
        <w:jc w:val="both"/>
        <w:rPr>
          <w:noProof/>
          <w:lang w:val="ro-RO"/>
        </w:rPr>
      </w:pPr>
      <w:r w:rsidRPr="006406FE">
        <w:rPr>
          <w:noProof/>
          <w:lang w:val="ro-RO"/>
        </w:rPr>
        <w:t xml:space="preserve">numărul </w:t>
      </w:r>
      <w:r w:rsidR="00222FD4" w:rsidRPr="006406FE">
        <w:rPr>
          <w:noProof/>
          <w:lang w:val="ro-RO"/>
        </w:rPr>
        <w:t xml:space="preserve">(anual) </w:t>
      </w:r>
      <w:r w:rsidR="004B7488" w:rsidRPr="006406FE">
        <w:rPr>
          <w:noProof/>
          <w:lang w:val="ro-RO"/>
        </w:rPr>
        <w:t xml:space="preserve">de </w:t>
      </w:r>
      <w:r w:rsidR="00222FD4" w:rsidRPr="006406FE">
        <w:rPr>
          <w:noProof/>
          <w:lang w:val="ro-RO"/>
        </w:rPr>
        <w:t>activităţi didactice</w:t>
      </w:r>
      <w:r w:rsidR="004B7488" w:rsidRPr="006406FE">
        <w:rPr>
          <w:noProof/>
          <w:lang w:val="ro-RO"/>
        </w:rPr>
        <w:t xml:space="preserve"> în limbi str</w:t>
      </w:r>
      <w:r w:rsidRPr="006406FE">
        <w:rPr>
          <w:noProof/>
          <w:lang w:val="ro-RO"/>
        </w:rPr>
        <w:t>ă</w:t>
      </w:r>
      <w:r w:rsidR="004B7488" w:rsidRPr="006406FE">
        <w:rPr>
          <w:noProof/>
          <w:lang w:val="ro-RO"/>
        </w:rPr>
        <w:t xml:space="preserve">ine </w:t>
      </w:r>
      <w:r w:rsidR="00222FD4" w:rsidRPr="006406FE">
        <w:rPr>
          <w:noProof/>
          <w:lang w:val="ro-RO"/>
        </w:rPr>
        <w:t>cu studenţi sau cercetători internaţionali (</w:t>
      </w:r>
      <w:r w:rsidR="008D3C09" w:rsidRPr="006406FE">
        <w:rPr>
          <w:noProof/>
          <w:lang w:val="ro-RO"/>
        </w:rPr>
        <w:t xml:space="preserve">ex. </w:t>
      </w:r>
      <w:r w:rsidR="00222FD4" w:rsidRPr="006406FE">
        <w:rPr>
          <w:noProof/>
          <w:lang w:val="ro-RO"/>
        </w:rPr>
        <w:t xml:space="preserve">cursuri în limbi străine, mentorat cu studenţi </w:t>
      </w:r>
      <w:r w:rsidR="008C1DDF" w:rsidRPr="006406FE">
        <w:rPr>
          <w:noProof/>
          <w:lang w:val="ro-RO"/>
        </w:rPr>
        <w:t>internaționali</w:t>
      </w:r>
      <w:r w:rsidR="00222FD4" w:rsidRPr="006406FE">
        <w:rPr>
          <w:noProof/>
          <w:lang w:val="ro-RO"/>
        </w:rPr>
        <w:t xml:space="preserve"> sau bursieri Eugen Ionescu, respectiv cercetători sau doctoranzi):</w:t>
      </w:r>
    </w:p>
    <w:p w14:paraId="2A378578" w14:textId="24F24659" w:rsidR="00222FD4" w:rsidRPr="006406FE" w:rsidRDefault="00222FD4" w:rsidP="00222FD4">
      <w:pPr>
        <w:pStyle w:val="ListParagraph"/>
        <w:keepLines/>
        <w:widowControl w:val="0"/>
        <w:numPr>
          <w:ilvl w:val="1"/>
          <w:numId w:val="12"/>
        </w:numPr>
        <w:spacing w:before="120"/>
        <w:jc w:val="both"/>
        <w:rPr>
          <w:noProof/>
          <w:lang w:val="ro-RO"/>
        </w:rPr>
      </w:pPr>
      <w:r w:rsidRPr="006406FE">
        <w:rPr>
          <w:noProof/>
          <w:lang w:val="ro-RO"/>
        </w:rPr>
        <w:t>cel puţin 3 activităţi – 10 puncte;</w:t>
      </w:r>
    </w:p>
    <w:p w14:paraId="6BD8269E" w14:textId="3434973C" w:rsidR="00222FD4" w:rsidRPr="006406FE" w:rsidRDefault="00222FD4" w:rsidP="00222FD4">
      <w:pPr>
        <w:pStyle w:val="ListParagraph"/>
        <w:keepLines/>
        <w:widowControl w:val="0"/>
        <w:numPr>
          <w:ilvl w:val="1"/>
          <w:numId w:val="12"/>
        </w:numPr>
        <w:spacing w:before="120"/>
        <w:jc w:val="both"/>
        <w:rPr>
          <w:noProof/>
          <w:lang w:val="ro-RO"/>
        </w:rPr>
      </w:pPr>
      <w:r w:rsidRPr="006406FE">
        <w:rPr>
          <w:noProof/>
          <w:lang w:val="ro-RO"/>
        </w:rPr>
        <w:t>2 activităţi – 7 puncte;</w:t>
      </w:r>
    </w:p>
    <w:p w14:paraId="2603D415" w14:textId="474E7A6F" w:rsidR="00222FD4" w:rsidRPr="006406FE" w:rsidRDefault="00222FD4" w:rsidP="00222FD4">
      <w:pPr>
        <w:pStyle w:val="ListParagraph"/>
        <w:keepLines/>
        <w:widowControl w:val="0"/>
        <w:numPr>
          <w:ilvl w:val="1"/>
          <w:numId w:val="12"/>
        </w:numPr>
        <w:spacing w:before="120"/>
        <w:jc w:val="both"/>
        <w:rPr>
          <w:noProof/>
          <w:lang w:val="ro-RO"/>
        </w:rPr>
      </w:pPr>
      <w:r w:rsidRPr="006406FE">
        <w:rPr>
          <w:noProof/>
          <w:lang w:val="ro-RO"/>
        </w:rPr>
        <w:t>1 activitate – 5 puncte</w:t>
      </w:r>
      <w:r w:rsidR="003D6D09" w:rsidRPr="006406FE">
        <w:rPr>
          <w:noProof/>
          <w:lang w:val="ro-RO"/>
        </w:rPr>
        <w:t>;</w:t>
      </w:r>
    </w:p>
    <w:p w14:paraId="29936F61" w14:textId="144CE513" w:rsidR="004B7488" w:rsidRPr="006406FE" w:rsidRDefault="00BF1701" w:rsidP="00BF1701">
      <w:pPr>
        <w:pStyle w:val="ListParagraph"/>
        <w:keepLines/>
        <w:widowControl w:val="0"/>
        <w:numPr>
          <w:ilvl w:val="0"/>
          <w:numId w:val="12"/>
        </w:numPr>
        <w:spacing w:before="120"/>
        <w:jc w:val="both"/>
        <w:rPr>
          <w:noProof/>
          <w:lang w:val="ro-RO"/>
        </w:rPr>
      </w:pPr>
      <w:r w:rsidRPr="006406FE">
        <w:rPr>
          <w:noProof/>
          <w:lang w:val="ro-RO"/>
        </w:rPr>
        <w:t xml:space="preserve">numărul </w:t>
      </w:r>
      <w:r w:rsidR="004B7488" w:rsidRPr="006406FE">
        <w:rPr>
          <w:noProof/>
          <w:lang w:val="ro-RO"/>
        </w:rPr>
        <w:t>de acorduri/proiecte europene</w:t>
      </w:r>
      <w:r w:rsidR="008D3C09" w:rsidRPr="006406FE">
        <w:rPr>
          <w:noProof/>
          <w:lang w:val="ro-RO"/>
        </w:rPr>
        <w:t xml:space="preserve"> sau </w:t>
      </w:r>
      <w:r w:rsidR="004B7488" w:rsidRPr="006406FE">
        <w:rPr>
          <w:noProof/>
          <w:lang w:val="ro-RO"/>
        </w:rPr>
        <w:t>interna</w:t>
      </w:r>
      <w:r w:rsidRPr="006406FE">
        <w:rPr>
          <w:noProof/>
          <w:lang w:val="ro-RO"/>
        </w:rPr>
        <w:t>ţ</w:t>
      </w:r>
      <w:r w:rsidR="004B7488" w:rsidRPr="006406FE">
        <w:rPr>
          <w:noProof/>
          <w:lang w:val="ro-RO"/>
        </w:rPr>
        <w:t>ionale la semnarea c</w:t>
      </w:r>
      <w:r w:rsidRPr="006406FE">
        <w:rPr>
          <w:noProof/>
          <w:lang w:val="ro-RO"/>
        </w:rPr>
        <w:t>ă</w:t>
      </w:r>
      <w:r w:rsidR="004B7488" w:rsidRPr="006406FE">
        <w:rPr>
          <w:noProof/>
          <w:lang w:val="ro-RO"/>
        </w:rPr>
        <w:t>rora a contribuit</w:t>
      </w:r>
      <w:r w:rsidR="003D6D09" w:rsidRPr="006406FE">
        <w:rPr>
          <w:noProof/>
          <w:lang w:val="ro-RO"/>
        </w:rPr>
        <w:t xml:space="preserve"> în ultimii 10 ani</w:t>
      </w:r>
      <w:r w:rsidR="004E513B" w:rsidRPr="006406FE">
        <w:rPr>
          <w:noProof/>
          <w:lang w:val="ro-RO"/>
        </w:rPr>
        <w:t>:</w:t>
      </w:r>
    </w:p>
    <w:p w14:paraId="3DD11387" w14:textId="6A99F94F" w:rsidR="004E513B" w:rsidRPr="006406FE" w:rsidRDefault="004E513B" w:rsidP="004E513B">
      <w:pPr>
        <w:pStyle w:val="ListParagraph"/>
        <w:keepLines/>
        <w:widowControl w:val="0"/>
        <w:numPr>
          <w:ilvl w:val="1"/>
          <w:numId w:val="12"/>
        </w:numPr>
        <w:spacing w:before="120"/>
        <w:jc w:val="both"/>
        <w:rPr>
          <w:noProof/>
          <w:lang w:val="ro-RO"/>
        </w:rPr>
      </w:pPr>
      <w:r w:rsidRPr="006406FE">
        <w:rPr>
          <w:noProof/>
          <w:lang w:val="ro-RO"/>
        </w:rPr>
        <w:t>cel puţin 5</w:t>
      </w:r>
      <w:r w:rsidR="008D3C09" w:rsidRPr="006406FE">
        <w:rPr>
          <w:noProof/>
          <w:lang w:val="ro-RO"/>
        </w:rPr>
        <w:t xml:space="preserve"> acorduri/proiecte</w:t>
      </w:r>
      <w:r w:rsidR="009A761F" w:rsidRPr="006406FE">
        <w:rPr>
          <w:noProof/>
          <w:lang w:val="ro-RO"/>
        </w:rPr>
        <w:t xml:space="preserve"> </w:t>
      </w:r>
      <w:r w:rsidRPr="006406FE">
        <w:rPr>
          <w:noProof/>
          <w:lang w:val="ro-RO"/>
        </w:rPr>
        <w:t>– 20 puncte;</w:t>
      </w:r>
    </w:p>
    <w:p w14:paraId="18E702DA" w14:textId="0069E7DD" w:rsidR="004E513B" w:rsidRPr="006406FE" w:rsidRDefault="004E513B" w:rsidP="004E513B">
      <w:pPr>
        <w:pStyle w:val="ListParagraph"/>
        <w:keepLines/>
        <w:widowControl w:val="0"/>
        <w:numPr>
          <w:ilvl w:val="1"/>
          <w:numId w:val="12"/>
        </w:numPr>
        <w:spacing w:before="120"/>
        <w:jc w:val="both"/>
        <w:rPr>
          <w:noProof/>
          <w:lang w:val="ro-RO"/>
        </w:rPr>
      </w:pPr>
      <w:r w:rsidRPr="006406FE">
        <w:rPr>
          <w:noProof/>
          <w:lang w:val="ro-RO"/>
        </w:rPr>
        <w:t xml:space="preserve">4 </w:t>
      </w:r>
      <w:r w:rsidR="008D3C09" w:rsidRPr="006406FE">
        <w:rPr>
          <w:noProof/>
          <w:lang w:val="ro-RO"/>
        </w:rPr>
        <w:t xml:space="preserve">acorduri/proiecte </w:t>
      </w:r>
      <w:r w:rsidRPr="006406FE">
        <w:rPr>
          <w:noProof/>
          <w:lang w:val="ro-RO"/>
        </w:rPr>
        <w:t>– 15 puncte;</w:t>
      </w:r>
    </w:p>
    <w:p w14:paraId="716532BE" w14:textId="6E3B6114" w:rsidR="004E513B" w:rsidRPr="006406FE" w:rsidRDefault="004E513B" w:rsidP="004E513B">
      <w:pPr>
        <w:pStyle w:val="ListParagraph"/>
        <w:keepLines/>
        <w:widowControl w:val="0"/>
        <w:numPr>
          <w:ilvl w:val="1"/>
          <w:numId w:val="12"/>
        </w:numPr>
        <w:spacing w:before="120"/>
        <w:jc w:val="both"/>
        <w:rPr>
          <w:noProof/>
          <w:lang w:val="ro-RO"/>
        </w:rPr>
      </w:pPr>
      <w:r w:rsidRPr="006406FE">
        <w:rPr>
          <w:noProof/>
          <w:lang w:val="ro-RO"/>
        </w:rPr>
        <w:t xml:space="preserve">3 </w:t>
      </w:r>
      <w:r w:rsidR="008D3C09" w:rsidRPr="006406FE">
        <w:rPr>
          <w:noProof/>
          <w:lang w:val="ro-RO"/>
        </w:rPr>
        <w:t xml:space="preserve">acorduri/proiecte </w:t>
      </w:r>
      <w:r w:rsidRPr="006406FE">
        <w:rPr>
          <w:noProof/>
          <w:lang w:val="ro-RO"/>
        </w:rPr>
        <w:t>– 10 puncte;</w:t>
      </w:r>
    </w:p>
    <w:p w14:paraId="2E604202" w14:textId="681D9DFD" w:rsidR="004E513B" w:rsidRPr="006406FE" w:rsidRDefault="004E513B" w:rsidP="004E513B">
      <w:pPr>
        <w:pStyle w:val="ListParagraph"/>
        <w:keepLines/>
        <w:widowControl w:val="0"/>
        <w:numPr>
          <w:ilvl w:val="1"/>
          <w:numId w:val="12"/>
        </w:numPr>
        <w:spacing w:before="120"/>
        <w:jc w:val="both"/>
        <w:rPr>
          <w:noProof/>
          <w:lang w:val="ro-RO"/>
        </w:rPr>
      </w:pPr>
      <w:r w:rsidRPr="006406FE">
        <w:rPr>
          <w:noProof/>
          <w:lang w:val="ro-RO"/>
        </w:rPr>
        <w:t xml:space="preserve">1 sau 2 </w:t>
      </w:r>
      <w:r w:rsidR="008D3C09" w:rsidRPr="006406FE">
        <w:rPr>
          <w:noProof/>
          <w:lang w:val="ro-RO"/>
        </w:rPr>
        <w:t xml:space="preserve">acorduri/proiecte </w:t>
      </w:r>
      <w:r w:rsidRPr="006406FE">
        <w:rPr>
          <w:noProof/>
          <w:lang w:val="ro-RO"/>
        </w:rPr>
        <w:t>– 5 puncte;</w:t>
      </w:r>
    </w:p>
    <w:p w14:paraId="18249B55" w14:textId="52FA19D9" w:rsidR="004B7488" w:rsidRPr="006406FE" w:rsidRDefault="004B7488" w:rsidP="00BF1701">
      <w:pPr>
        <w:pStyle w:val="ListParagraph"/>
        <w:keepLines/>
        <w:widowControl w:val="0"/>
        <w:numPr>
          <w:ilvl w:val="0"/>
          <w:numId w:val="12"/>
        </w:numPr>
        <w:spacing w:before="120"/>
        <w:jc w:val="both"/>
        <w:rPr>
          <w:noProof/>
          <w:lang w:val="ro-RO"/>
        </w:rPr>
      </w:pPr>
      <w:r w:rsidRPr="006406FE">
        <w:rPr>
          <w:noProof/>
          <w:lang w:val="ro-RO"/>
        </w:rPr>
        <w:t>au prioritate candida</w:t>
      </w:r>
      <w:r w:rsidR="00BF1701" w:rsidRPr="006406FE">
        <w:rPr>
          <w:noProof/>
          <w:lang w:val="ro-RO"/>
        </w:rPr>
        <w:t>ţ</w:t>
      </w:r>
      <w:r w:rsidRPr="006406FE">
        <w:rPr>
          <w:noProof/>
          <w:lang w:val="ro-RO"/>
        </w:rPr>
        <w:t>ii care nu au mai beneficiat de nicio mobilitate Erasmus+</w:t>
      </w:r>
      <w:r w:rsidR="009F7662" w:rsidRPr="006406FE">
        <w:rPr>
          <w:noProof/>
          <w:lang w:val="ro-RO"/>
        </w:rPr>
        <w:t>:</w:t>
      </w:r>
    </w:p>
    <w:p w14:paraId="27B9070C" w14:textId="22968CE0" w:rsidR="009F7662" w:rsidRPr="006406FE" w:rsidRDefault="009F7662" w:rsidP="009F7662">
      <w:pPr>
        <w:pStyle w:val="ListParagraph"/>
        <w:keepLines/>
        <w:widowControl w:val="0"/>
        <w:numPr>
          <w:ilvl w:val="1"/>
          <w:numId w:val="12"/>
        </w:numPr>
        <w:spacing w:before="120"/>
        <w:jc w:val="both"/>
        <w:rPr>
          <w:noProof/>
          <w:lang w:val="ro-RO"/>
        </w:rPr>
      </w:pPr>
      <w:r w:rsidRPr="006406FE">
        <w:rPr>
          <w:noProof/>
          <w:lang w:val="ro-RO"/>
        </w:rPr>
        <w:t xml:space="preserve">nicio mobilitate </w:t>
      </w:r>
      <w:r w:rsidR="008C1DDF" w:rsidRPr="006406FE">
        <w:rPr>
          <w:noProof/>
          <w:lang w:val="ro-RO"/>
        </w:rPr>
        <w:t xml:space="preserve">anterioară </w:t>
      </w:r>
      <w:r w:rsidRPr="006406FE">
        <w:rPr>
          <w:noProof/>
          <w:lang w:val="ro-RO"/>
        </w:rPr>
        <w:t>– 50 puncte;</w:t>
      </w:r>
    </w:p>
    <w:p w14:paraId="1BCAFAF5" w14:textId="13C4135B" w:rsidR="009F7662" w:rsidRPr="006406FE" w:rsidRDefault="009F7662" w:rsidP="009F7662">
      <w:pPr>
        <w:pStyle w:val="ListParagraph"/>
        <w:keepLines/>
        <w:widowControl w:val="0"/>
        <w:numPr>
          <w:ilvl w:val="1"/>
          <w:numId w:val="12"/>
        </w:numPr>
        <w:spacing w:before="120"/>
        <w:jc w:val="both"/>
        <w:rPr>
          <w:noProof/>
          <w:lang w:val="ro-RO"/>
        </w:rPr>
      </w:pPr>
      <w:r w:rsidRPr="006406FE">
        <w:rPr>
          <w:noProof/>
          <w:lang w:val="ro-RO"/>
        </w:rPr>
        <w:t xml:space="preserve">1 mobilitate – </w:t>
      </w:r>
      <w:r w:rsidR="003A57D9" w:rsidRPr="006406FE">
        <w:rPr>
          <w:noProof/>
          <w:lang w:val="ro-RO"/>
        </w:rPr>
        <w:t>4</w:t>
      </w:r>
      <w:r w:rsidRPr="006406FE">
        <w:rPr>
          <w:noProof/>
          <w:lang w:val="ro-RO"/>
        </w:rPr>
        <w:t>0 puncte;</w:t>
      </w:r>
    </w:p>
    <w:p w14:paraId="0FD045E0" w14:textId="470672A8" w:rsidR="009F7662" w:rsidRPr="006406FE" w:rsidRDefault="009F7662" w:rsidP="009F7662">
      <w:pPr>
        <w:pStyle w:val="ListParagraph"/>
        <w:keepLines/>
        <w:widowControl w:val="0"/>
        <w:numPr>
          <w:ilvl w:val="1"/>
          <w:numId w:val="12"/>
        </w:numPr>
        <w:spacing w:before="120"/>
        <w:jc w:val="both"/>
        <w:rPr>
          <w:noProof/>
          <w:lang w:val="ro-RO"/>
        </w:rPr>
      </w:pPr>
      <w:r w:rsidRPr="006406FE">
        <w:rPr>
          <w:noProof/>
          <w:lang w:val="ro-RO"/>
        </w:rPr>
        <w:t>2 mobilităţi – 30 puncte;</w:t>
      </w:r>
    </w:p>
    <w:p w14:paraId="2EE5A62A" w14:textId="2FADCB04" w:rsidR="009F7662" w:rsidRPr="006406FE" w:rsidRDefault="009F7662" w:rsidP="009F7662">
      <w:pPr>
        <w:pStyle w:val="ListParagraph"/>
        <w:keepLines/>
        <w:widowControl w:val="0"/>
        <w:numPr>
          <w:ilvl w:val="1"/>
          <w:numId w:val="12"/>
        </w:numPr>
        <w:spacing w:before="120"/>
        <w:jc w:val="both"/>
        <w:rPr>
          <w:noProof/>
          <w:lang w:val="ro-RO"/>
        </w:rPr>
      </w:pPr>
      <w:r w:rsidRPr="006406FE">
        <w:rPr>
          <w:noProof/>
          <w:lang w:val="ro-RO"/>
        </w:rPr>
        <w:t>3 mobilităţi – 20 puncte;</w:t>
      </w:r>
    </w:p>
    <w:p w14:paraId="1C8F1067" w14:textId="020B1ADD" w:rsidR="009F7662" w:rsidRPr="006406FE" w:rsidRDefault="009F7662" w:rsidP="009F7662">
      <w:pPr>
        <w:pStyle w:val="ListParagraph"/>
        <w:keepLines/>
        <w:widowControl w:val="0"/>
        <w:numPr>
          <w:ilvl w:val="1"/>
          <w:numId w:val="12"/>
        </w:numPr>
        <w:spacing w:before="120"/>
        <w:jc w:val="both"/>
        <w:rPr>
          <w:noProof/>
          <w:lang w:val="ro-RO"/>
        </w:rPr>
      </w:pPr>
      <w:r w:rsidRPr="006406FE">
        <w:rPr>
          <w:noProof/>
          <w:lang w:val="ro-RO"/>
        </w:rPr>
        <w:t>4 sau mai multe mobilităţi – 10 puncte.</w:t>
      </w:r>
    </w:p>
    <w:p w14:paraId="23C3931C" w14:textId="78D43077" w:rsidR="004B7488" w:rsidRPr="006406FE" w:rsidRDefault="00B85D0E" w:rsidP="006C65A7">
      <w:pPr>
        <w:keepLines/>
        <w:widowControl w:val="0"/>
        <w:spacing w:before="240"/>
        <w:rPr>
          <w:b/>
          <w:bCs/>
          <w:lang w:val="ro-RO"/>
        </w:rPr>
      </w:pPr>
      <w:r w:rsidRPr="006406FE">
        <w:rPr>
          <w:b/>
          <w:bCs/>
        </w:rPr>
        <w:t>*</w:t>
      </w:r>
      <w:r w:rsidR="006C65A7" w:rsidRPr="006406FE">
        <w:rPr>
          <w:b/>
          <w:bCs/>
          <w:lang w:val="ro-RO"/>
        </w:rPr>
        <w:t>O activitate nu poate fi raportată la două criterii simultan.</w:t>
      </w:r>
    </w:p>
    <w:p w14:paraId="37E046A0" w14:textId="70186BDD" w:rsidR="003C7C66" w:rsidRPr="00EF07BE" w:rsidRDefault="003C7C66" w:rsidP="00626057">
      <w:pPr>
        <w:keepLines/>
        <w:widowControl w:val="0"/>
        <w:spacing w:before="240"/>
        <w:jc w:val="both"/>
        <w:rPr>
          <w:b/>
          <w:bCs/>
          <w:color w:val="1F4E79"/>
          <w:lang w:val="ro-RO"/>
        </w:rPr>
      </w:pPr>
      <w:r w:rsidRPr="00DB559B">
        <w:rPr>
          <w:b/>
          <w:bCs/>
          <w:highlight w:val="cyan"/>
          <w:lang w:val="ro-RO"/>
        </w:rPr>
        <w:t>Documente necesare la dosarul de candidatură</w:t>
      </w:r>
      <w:r w:rsidRPr="00DB559B">
        <w:rPr>
          <w:b/>
          <w:bCs/>
          <w:color w:val="1F4E79"/>
          <w:highlight w:val="cyan"/>
          <w:lang w:val="ro-RO"/>
        </w:rPr>
        <w:t>:</w:t>
      </w:r>
    </w:p>
    <w:p w14:paraId="32024171" w14:textId="0F4660B2" w:rsidR="003C7C66" w:rsidRDefault="003C7C66" w:rsidP="006620B3">
      <w:pPr>
        <w:keepLines/>
        <w:widowControl w:val="0"/>
        <w:rPr>
          <w:b/>
          <w:bCs/>
          <w:color w:val="1F4E79"/>
          <w:lang w:val="ro-RO"/>
        </w:rPr>
      </w:pPr>
    </w:p>
    <w:p w14:paraId="4368AF06" w14:textId="77777777" w:rsidR="00C011B6" w:rsidRPr="0034610A" w:rsidRDefault="00C011B6" w:rsidP="00C011B6">
      <w:pPr>
        <w:jc w:val="both"/>
        <w:rPr>
          <w:spacing w:val="-3"/>
          <w:lang w:val="ro-RO"/>
        </w:rPr>
      </w:pPr>
      <w:r w:rsidRPr="0034610A">
        <w:rPr>
          <w:spacing w:val="-3"/>
          <w:lang w:val="ro-RO"/>
        </w:rPr>
        <w:t>Pentru evaluarea îndeplinirii condițiilor anterior menţionate, dosarul de candidatură va cuprinde:</w:t>
      </w:r>
    </w:p>
    <w:p w14:paraId="19F851C0" w14:textId="77777777" w:rsidR="00C011B6" w:rsidRPr="00C011B6" w:rsidRDefault="00C011B6" w:rsidP="006620B3">
      <w:pPr>
        <w:keepLines/>
        <w:widowControl w:val="0"/>
        <w:rPr>
          <w:bCs/>
          <w:color w:val="1F4E79"/>
          <w:lang w:val="ro-RO"/>
        </w:rPr>
      </w:pPr>
    </w:p>
    <w:p w14:paraId="1B95534F" w14:textId="5EAA674C" w:rsidR="00284416" w:rsidRDefault="003C7C66" w:rsidP="00B01BCD">
      <w:pPr>
        <w:pStyle w:val="ListParagraph"/>
        <w:keepLines/>
        <w:widowControl w:val="0"/>
        <w:numPr>
          <w:ilvl w:val="2"/>
          <w:numId w:val="11"/>
        </w:numPr>
        <w:jc w:val="both"/>
        <w:rPr>
          <w:lang w:val="ro-RO"/>
        </w:rPr>
      </w:pPr>
      <w:r w:rsidRPr="00382621">
        <w:rPr>
          <w:lang w:val="ro-RO"/>
        </w:rPr>
        <w:t>Cur</w:t>
      </w:r>
      <w:r w:rsidR="00AB1761">
        <w:rPr>
          <w:lang w:val="ro-RO"/>
        </w:rPr>
        <w:t>riculum Vitae;</w:t>
      </w:r>
    </w:p>
    <w:p w14:paraId="5F62AFBF" w14:textId="0E9E21C5" w:rsidR="00AB1761" w:rsidRPr="006406FE" w:rsidRDefault="00AB1761" w:rsidP="00B01BCD">
      <w:pPr>
        <w:pStyle w:val="ListParagraph"/>
        <w:keepLines/>
        <w:widowControl w:val="0"/>
        <w:numPr>
          <w:ilvl w:val="2"/>
          <w:numId w:val="11"/>
        </w:numPr>
        <w:jc w:val="both"/>
        <w:rPr>
          <w:noProof/>
          <w:lang w:val="ro-RO"/>
        </w:rPr>
      </w:pPr>
      <w:r w:rsidRPr="006406FE">
        <w:rPr>
          <w:noProof/>
          <w:lang w:val="ro-RO"/>
        </w:rPr>
        <w:t xml:space="preserve">Formular de candidatură </w:t>
      </w:r>
      <w:r w:rsidRPr="003E705E">
        <w:rPr>
          <w:noProof/>
          <w:lang w:val="ro-RO"/>
        </w:rPr>
        <w:t>(</w:t>
      </w:r>
      <w:r w:rsidR="003E705E" w:rsidRPr="003E705E">
        <w:rPr>
          <w:noProof/>
          <w:lang w:val="ro-RO"/>
        </w:rPr>
        <w:t>Anexa 2</w:t>
      </w:r>
      <w:r w:rsidRPr="003E705E">
        <w:rPr>
          <w:noProof/>
          <w:lang w:val="ro-RO"/>
        </w:rPr>
        <w:t>);</w:t>
      </w:r>
    </w:p>
    <w:p w14:paraId="4AA9CD93" w14:textId="760C407F" w:rsidR="00000D43" w:rsidRPr="00284416" w:rsidRDefault="00284416" w:rsidP="00B01BCD">
      <w:pPr>
        <w:pStyle w:val="ListParagraph"/>
        <w:keepLines/>
        <w:widowControl w:val="0"/>
        <w:numPr>
          <w:ilvl w:val="2"/>
          <w:numId w:val="11"/>
        </w:numPr>
        <w:jc w:val="both"/>
        <w:rPr>
          <w:lang w:val="ro-RO"/>
        </w:rPr>
      </w:pPr>
      <w:r w:rsidRPr="00A12EE8">
        <w:rPr>
          <w:i/>
          <w:lang w:val="ro-RO"/>
        </w:rPr>
        <w:t>Mobility Agreement - Staff Mobility For Teaching</w:t>
      </w:r>
      <w:r w:rsidRPr="00284416">
        <w:rPr>
          <w:lang w:val="ro-RO"/>
        </w:rPr>
        <w:t xml:space="preserve"> (</w:t>
      </w:r>
      <w:r w:rsidR="002C6FA6" w:rsidRPr="00A12EE8">
        <w:rPr>
          <w:i/>
          <w:lang w:val="ro-RO"/>
        </w:rPr>
        <w:t>T</w:t>
      </w:r>
      <w:r w:rsidR="00000D43" w:rsidRPr="00A12EE8">
        <w:rPr>
          <w:i/>
          <w:lang w:val="ro-RO"/>
        </w:rPr>
        <w:t>eaching Programme</w:t>
      </w:r>
      <w:r w:rsidRPr="00120AEA">
        <w:rPr>
          <w:lang w:val="ro-RO"/>
        </w:rPr>
        <w:t>)</w:t>
      </w:r>
      <w:r w:rsidR="00000D43" w:rsidRPr="00120AEA">
        <w:rPr>
          <w:lang w:val="ro-RO"/>
        </w:rPr>
        <w:t>,</w:t>
      </w:r>
      <w:r w:rsidR="00000D43" w:rsidRPr="00284416">
        <w:rPr>
          <w:lang w:val="ro-RO"/>
        </w:rPr>
        <w:t xml:space="preserve"> completat cu obiectivele și activitățile propuse pentru mobilitatea Erasmus+ de predare pentru care se ca</w:t>
      </w:r>
      <w:r w:rsidRPr="00284416">
        <w:rPr>
          <w:lang w:val="ro-RO"/>
        </w:rPr>
        <w:t>ndidează</w:t>
      </w:r>
      <w:r w:rsidR="003B02D0" w:rsidRPr="003B02D0">
        <w:rPr>
          <w:lang w:val="ro-RO"/>
        </w:rPr>
        <w:t xml:space="preserve"> </w:t>
      </w:r>
      <w:r w:rsidRPr="00382621">
        <w:rPr>
          <w:lang w:val="ro-RO"/>
        </w:rPr>
        <w:t>unde se va desfășura mobilitatea (se acceptă o copie scanată transmisă prin email), în care să fie menționată și perioada mobilității</w:t>
      </w:r>
      <w:r>
        <w:rPr>
          <w:lang w:val="ro-RO"/>
        </w:rPr>
        <w:t xml:space="preserve">; formularul este </w:t>
      </w:r>
      <w:r w:rsidRPr="00284416">
        <w:rPr>
          <w:lang w:val="ro-RO"/>
        </w:rPr>
        <w:t>disponibil pe pagina w</w:t>
      </w:r>
      <w:r w:rsidRPr="006C6B52">
        <w:rPr>
          <w:lang w:val="ro-RO"/>
        </w:rPr>
        <w:t>eb:</w:t>
      </w:r>
      <w:r w:rsidRPr="006C6B52">
        <w:t xml:space="preserve"> </w:t>
      </w:r>
      <w:hyperlink r:id="rId9" w:history="1">
        <w:r w:rsidRPr="006C6B52">
          <w:rPr>
            <w:rStyle w:val="Hyperlink"/>
            <w:lang w:val="ro-RO"/>
          </w:rPr>
          <w:t>https://www.uaic.ro/international/programul-erasmus-tari-partenere/staff-predare-2/</w:t>
        </w:r>
      </w:hyperlink>
      <w:r w:rsidR="00000D43" w:rsidRPr="006C6B52">
        <w:rPr>
          <w:lang w:val="ro-RO"/>
        </w:rPr>
        <w:t>);</w:t>
      </w:r>
    </w:p>
    <w:p w14:paraId="6F404C01" w14:textId="0F3ACF0E" w:rsidR="002C6FA6" w:rsidRPr="00382621" w:rsidRDefault="00AB1761" w:rsidP="00B01BCD">
      <w:pPr>
        <w:pStyle w:val="ListParagraph"/>
        <w:keepLines/>
        <w:widowControl w:val="0"/>
        <w:numPr>
          <w:ilvl w:val="2"/>
          <w:numId w:val="11"/>
        </w:numPr>
        <w:jc w:val="both"/>
        <w:rPr>
          <w:lang w:val="ro-RO"/>
        </w:rPr>
      </w:pPr>
      <w:r w:rsidRPr="00CC749B">
        <w:rPr>
          <w:i/>
          <w:lang w:val="ro-RO"/>
        </w:rPr>
        <w:t>Teaching Programme</w:t>
      </w:r>
      <w:r w:rsidRPr="00CC749B">
        <w:rPr>
          <w:lang w:val="ro-RO"/>
        </w:rPr>
        <w:t xml:space="preserve"> </w:t>
      </w:r>
      <w:r w:rsidR="000913BA" w:rsidRPr="004C3C59">
        <w:rPr>
          <w:lang w:val="ro-RO"/>
        </w:rPr>
        <w:t>s</w:t>
      </w:r>
      <w:r w:rsidR="000913BA" w:rsidRPr="00D909D0">
        <w:rPr>
          <w:lang w:val="ro-RO"/>
        </w:rPr>
        <w:t>emnat de instituția gazdă</w:t>
      </w:r>
      <w:r w:rsidR="000913BA" w:rsidRPr="004A72C6">
        <w:rPr>
          <w:lang w:val="ro-RO"/>
        </w:rPr>
        <w:t xml:space="preserve"> unde se va desfășura mobilitatea</w:t>
      </w:r>
      <w:r w:rsidR="000913BA">
        <w:rPr>
          <w:lang w:val="ro-RO"/>
        </w:rPr>
        <w:t xml:space="preserve"> </w:t>
      </w:r>
      <w:r w:rsidRPr="00CC749B">
        <w:rPr>
          <w:lang w:val="ro-RO"/>
        </w:rPr>
        <w:t xml:space="preserve">/ </w:t>
      </w:r>
      <w:r w:rsidR="004F73AB" w:rsidRPr="00382621">
        <w:rPr>
          <w:lang w:val="ro-RO"/>
        </w:rPr>
        <w:t>Scrisoare</w:t>
      </w:r>
      <w:r w:rsidR="003C7C66" w:rsidRPr="00382621">
        <w:rPr>
          <w:lang w:val="ro-RO"/>
        </w:rPr>
        <w:t xml:space="preserve"> de invitație </w:t>
      </w:r>
      <w:r w:rsidR="005A07B4" w:rsidRPr="00382621">
        <w:rPr>
          <w:lang w:val="ro-RO"/>
        </w:rPr>
        <w:t xml:space="preserve">/ </w:t>
      </w:r>
      <w:r w:rsidR="004F73AB" w:rsidRPr="00382621">
        <w:rPr>
          <w:lang w:val="ro-RO"/>
        </w:rPr>
        <w:t>Email de confirmare</w:t>
      </w:r>
      <w:r w:rsidR="00284416">
        <w:rPr>
          <w:lang w:val="ro-RO"/>
        </w:rPr>
        <w:t xml:space="preserve"> </w:t>
      </w:r>
      <w:r w:rsidR="00284416" w:rsidRPr="002E7DB2">
        <w:rPr>
          <w:spacing w:val="-3"/>
          <w:lang w:val="ro-RO"/>
        </w:rPr>
        <w:t>a acceptului de primire de la universitatea gazdă</w:t>
      </w:r>
      <w:r w:rsidR="004F73AB" w:rsidRPr="00382621">
        <w:rPr>
          <w:lang w:val="ro-RO"/>
        </w:rPr>
        <w:t>;</w:t>
      </w:r>
    </w:p>
    <w:p w14:paraId="10B0A6C5" w14:textId="77777777" w:rsidR="00120AEA" w:rsidRDefault="00010FE5" w:rsidP="00B01BCD">
      <w:pPr>
        <w:pStyle w:val="ListParagraph"/>
        <w:keepLines/>
        <w:widowControl w:val="0"/>
        <w:numPr>
          <w:ilvl w:val="2"/>
          <w:numId w:val="11"/>
        </w:numPr>
        <w:jc w:val="both"/>
        <w:rPr>
          <w:lang w:val="ro-RO"/>
        </w:rPr>
      </w:pPr>
      <w:r>
        <w:rPr>
          <w:spacing w:val="-3"/>
          <w:lang w:val="ro-RO"/>
        </w:rPr>
        <w:lastRenderedPageBreak/>
        <w:t>A</w:t>
      </w:r>
      <w:r w:rsidRPr="005B566F">
        <w:rPr>
          <w:spacing w:val="-3"/>
          <w:lang w:val="ro-RO"/>
        </w:rPr>
        <w:t xml:space="preserve">deverință </w:t>
      </w:r>
      <w:r w:rsidR="002C6FA6" w:rsidRPr="00382621">
        <w:rPr>
          <w:lang w:val="ro-RO"/>
        </w:rPr>
        <w:t>din care să reiasă relația contractuală cu UAIC</w:t>
      </w:r>
      <w:r w:rsidR="003C7C66" w:rsidRPr="00382621">
        <w:rPr>
          <w:lang w:val="ro-RO"/>
        </w:rPr>
        <w:t>.</w:t>
      </w:r>
    </w:p>
    <w:p w14:paraId="63FA9653" w14:textId="77777777" w:rsidR="00120AEA" w:rsidRDefault="00120AEA" w:rsidP="006620B3">
      <w:pPr>
        <w:pStyle w:val="ListParagraph"/>
        <w:keepLines/>
        <w:widowControl w:val="0"/>
        <w:ind w:left="0"/>
        <w:jc w:val="both"/>
        <w:rPr>
          <w:lang w:val="ro-RO"/>
        </w:rPr>
      </w:pPr>
    </w:p>
    <w:p w14:paraId="2D6E5F2E" w14:textId="77777777" w:rsidR="00A55754" w:rsidRPr="00D6740C" w:rsidRDefault="00A55754" w:rsidP="006620B3">
      <w:pPr>
        <w:keepLines/>
        <w:widowControl w:val="0"/>
        <w:rPr>
          <w:lang w:val="ro-RO"/>
        </w:rPr>
      </w:pPr>
      <w:r w:rsidRPr="00382621">
        <w:rPr>
          <w:b/>
          <w:i/>
          <w:lang w:val="ro-RO"/>
        </w:rPr>
        <w:t>Dosarele incomplete vor fi declarate respinse.</w:t>
      </w:r>
    </w:p>
    <w:p w14:paraId="7E4627B2" w14:textId="77777777" w:rsidR="005D5F60" w:rsidRPr="00382621" w:rsidRDefault="005D5F60" w:rsidP="006620B3">
      <w:pPr>
        <w:keepLines/>
        <w:widowControl w:val="0"/>
        <w:jc w:val="both"/>
        <w:rPr>
          <w:b/>
          <w:bCs/>
          <w:u w:val="single"/>
          <w:lang w:val="ro-RO"/>
        </w:rPr>
      </w:pPr>
    </w:p>
    <w:p w14:paraId="646DDC83" w14:textId="25439DCA" w:rsidR="00F177EA" w:rsidRPr="009B686B" w:rsidRDefault="009B686B" w:rsidP="006620B3">
      <w:pPr>
        <w:keepLines/>
        <w:widowControl w:val="0"/>
        <w:rPr>
          <w:b/>
          <w:bCs/>
          <w:lang w:val="ro-RO"/>
        </w:rPr>
      </w:pPr>
      <w:r w:rsidRPr="009B686B">
        <w:rPr>
          <w:b/>
          <w:bCs/>
          <w:noProof/>
          <w:highlight w:val="cyan"/>
          <w:lang w:val="ro-RO"/>
        </w:rPr>
        <w:t>Selecția candidaților:</w:t>
      </w:r>
    </w:p>
    <w:p w14:paraId="65B16960" w14:textId="77777777" w:rsidR="009F38F7" w:rsidRPr="00382621" w:rsidRDefault="009F38F7" w:rsidP="006620B3">
      <w:pPr>
        <w:pStyle w:val="ListParagraph"/>
        <w:keepLines/>
        <w:widowControl w:val="0"/>
        <w:tabs>
          <w:tab w:val="left" w:pos="450"/>
        </w:tabs>
        <w:ind w:left="0"/>
        <w:jc w:val="both"/>
        <w:rPr>
          <w:b/>
          <w:bCs/>
          <w:color w:val="1F4E79"/>
          <w:lang w:val="ro-RO"/>
        </w:rPr>
      </w:pPr>
    </w:p>
    <w:p w14:paraId="29D62FA2" w14:textId="2D16B656" w:rsidR="000F4F65" w:rsidRPr="00313024" w:rsidRDefault="000F4F65" w:rsidP="000F4F65">
      <w:pPr>
        <w:keepLines/>
        <w:widowControl w:val="0"/>
        <w:numPr>
          <w:ilvl w:val="0"/>
          <w:numId w:val="13"/>
        </w:numPr>
        <w:pBdr>
          <w:top w:val="nil"/>
          <w:left w:val="nil"/>
          <w:bottom w:val="nil"/>
          <w:right w:val="nil"/>
          <w:between w:val="nil"/>
        </w:pBdr>
        <w:tabs>
          <w:tab w:val="left" w:pos="450"/>
        </w:tabs>
        <w:spacing w:after="240"/>
        <w:ind w:left="357" w:hanging="357"/>
        <w:jc w:val="both"/>
        <w:rPr>
          <w:lang w:val="ro-RO"/>
        </w:rPr>
      </w:pPr>
      <w:r w:rsidRPr="00313024">
        <w:rPr>
          <w:lang w:val="ro-RO"/>
        </w:rPr>
        <w:t xml:space="preserve">Se organizează întâlniri informative (pre şi post selecţie) cu </w:t>
      </w:r>
      <w:r>
        <w:rPr>
          <w:lang w:val="ro-RO"/>
        </w:rPr>
        <w:t>personalul</w:t>
      </w:r>
      <w:r w:rsidRPr="00313024">
        <w:rPr>
          <w:lang w:val="ro-RO"/>
        </w:rPr>
        <w:t xml:space="preserve"> interesa</w:t>
      </w:r>
      <w:r>
        <w:rPr>
          <w:lang w:val="ro-RO"/>
        </w:rPr>
        <w:t>t</w:t>
      </w:r>
      <w:r w:rsidRPr="00313024">
        <w:rPr>
          <w:lang w:val="ro-RO"/>
        </w:rPr>
        <w:t xml:space="preserve"> să participe la selecție</w:t>
      </w:r>
      <w:r>
        <w:rPr>
          <w:lang w:val="ro-RO"/>
        </w:rPr>
        <w:t>, atât la nivel instituţional, cât şi la nivelul facultăţii</w:t>
      </w:r>
      <w:r w:rsidRPr="00313024">
        <w:rPr>
          <w:lang w:val="ro-RO"/>
        </w:rPr>
        <w:t>.</w:t>
      </w:r>
    </w:p>
    <w:p w14:paraId="13E2AB28" w14:textId="15C2BF21" w:rsidR="00CE5550" w:rsidRPr="0065100C" w:rsidRDefault="00F21A83" w:rsidP="0065100C">
      <w:pPr>
        <w:pStyle w:val="ListParagraph"/>
        <w:keepLines/>
        <w:widowControl w:val="0"/>
        <w:numPr>
          <w:ilvl w:val="0"/>
          <w:numId w:val="9"/>
        </w:numPr>
        <w:spacing w:after="240"/>
        <w:ind w:left="357" w:hanging="357"/>
        <w:contextualSpacing w:val="0"/>
        <w:jc w:val="both"/>
        <w:rPr>
          <w:lang w:val="ro-RO"/>
        </w:rPr>
      </w:pPr>
      <w:r w:rsidRPr="00CE5550">
        <w:rPr>
          <w:lang w:val="ro-RO"/>
        </w:rPr>
        <w:t>Dosarele de candidatură se d</w:t>
      </w:r>
      <w:r w:rsidRPr="00544ED0">
        <w:rPr>
          <w:lang w:val="ro-RO"/>
        </w:rPr>
        <w:t xml:space="preserve">epun </w:t>
      </w:r>
      <w:r w:rsidRPr="00122FA2">
        <w:rPr>
          <w:lang w:val="ro-RO"/>
        </w:rPr>
        <w:t>la</w:t>
      </w:r>
      <w:r w:rsidRPr="00CE5550">
        <w:rPr>
          <w:lang w:val="ro-RO"/>
        </w:rPr>
        <w:t xml:space="preserve"> coordonatorul Erasmus+</w:t>
      </w:r>
      <w:r w:rsidR="00425CDF" w:rsidRPr="00CE5550">
        <w:rPr>
          <w:lang w:val="ro-RO"/>
        </w:rPr>
        <w:t xml:space="preserve"> </w:t>
      </w:r>
      <w:r w:rsidR="002E44DA" w:rsidRPr="00CE5550">
        <w:rPr>
          <w:lang w:val="ro-RO"/>
        </w:rPr>
        <w:t>al facul</w:t>
      </w:r>
      <w:r w:rsidR="002E44DA" w:rsidRPr="002B07AE">
        <w:rPr>
          <w:lang w:val="ro-RO"/>
        </w:rPr>
        <w:t>tății/secretariatul facultății.</w:t>
      </w:r>
    </w:p>
    <w:p w14:paraId="4601A790" w14:textId="0C8ED0E5" w:rsidR="004E49A5" w:rsidRPr="004E49A5" w:rsidRDefault="002E44DA" w:rsidP="004E49A5">
      <w:pPr>
        <w:pStyle w:val="ListParagraph"/>
        <w:keepLines/>
        <w:widowControl w:val="0"/>
        <w:numPr>
          <w:ilvl w:val="0"/>
          <w:numId w:val="9"/>
        </w:numPr>
        <w:spacing w:after="240"/>
        <w:ind w:left="357" w:hanging="357"/>
        <w:contextualSpacing w:val="0"/>
        <w:jc w:val="both"/>
        <w:rPr>
          <w:lang w:val="ro-RO"/>
        </w:rPr>
      </w:pPr>
      <w:r w:rsidRPr="00544ED0">
        <w:rPr>
          <w:lang w:val="ro-RO"/>
        </w:rPr>
        <w:t>Dosarele de candidatură sunt analizate</w:t>
      </w:r>
      <w:r w:rsidR="00B10187" w:rsidRPr="00544ED0">
        <w:rPr>
          <w:lang w:val="ro-RO"/>
        </w:rPr>
        <w:t xml:space="preserve"> </w:t>
      </w:r>
      <w:r w:rsidRPr="00544ED0">
        <w:rPr>
          <w:lang w:val="ro-RO"/>
        </w:rPr>
        <w:t xml:space="preserve">pe baza criteriilor de </w:t>
      </w:r>
      <w:r w:rsidRPr="00FD40C8">
        <w:rPr>
          <w:lang w:val="ro-RO"/>
        </w:rPr>
        <w:t>eligibilitate de către comisia de selecție de la facultate care va decide statutul de</w:t>
      </w:r>
      <w:r w:rsidRPr="00332A0C">
        <w:rPr>
          <w:b/>
          <w:lang w:val="ro-RO"/>
        </w:rPr>
        <w:t xml:space="preserve"> </w:t>
      </w:r>
      <w:r w:rsidR="00F86002" w:rsidRPr="00332A0C">
        <w:rPr>
          <w:lang w:val="ro-RO"/>
        </w:rPr>
        <w:t xml:space="preserve">eligibil </w:t>
      </w:r>
      <w:r w:rsidRPr="00332A0C">
        <w:rPr>
          <w:lang w:val="ro-RO"/>
        </w:rPr>
        <w:t>sau respins</w:t>
      </w:r>
      <w:r w:rsidR="004E49A5">
        <w:rPr>
          <w:lang w:val="ro-RO"/>
        </w:rPr>
        <w:t>, iar rezultatele</w:t>
      </w:r>
      <w:r w:rsidR="004E49A5" w:rsidRPr="004E49A5">
        <w:rPr>
          <w:lang w:val="ro-RO"/>
        </w:rPr>
        <w:t xml:space="preserve"> privind eligibilitatea candidaţilor</w:t>
      </w:r>
      <w:r w:rsidR="004E49A5">
        <w:rPr>
          <w:lang w:val="ro-RO"/>
        </w:rPr>
        <w:t xml:space="preserve"> sunt </w:t>
      </w:r>
      <w:r w:rsidR="004E49A5" w:rsidRPr="004E49A5">
        <w:rPr>
          <w:lang w:val="ro-RO"/>
        </w:rPr>
        <w:t>a</w:t>
      </w:r>
      <w:r w:rsidR="004E49A5">
        <w:rPr>
          <w:lang w:val="ro-RO"/>
        </w:rPr>
        <w:t>fișate</w:t>
      </w:r>
      <w:r w:rsidR="00970293">
        <w:rPr>
          <w:lang w:val="ro-RO"/>
        </w:rPr>
        <w:t xml:space="preserve"> </w:t>
      </w:r>
      <w:r w:rsidR="00970293" w:rsidRPr="00BB1BD6">
        <w:rPr>
          <w:lang w:val="ro-RO"/>
        </w:rPr>
        <w:t>în cel mai scurt timp</w:t>
      </w:r>
      <w:r w:rsidR="004E49A5">
        <w:rPr>
          <w:lang w:val="ro-RO"/>
        </w:rPr>
        <w:t>.</w:t>
      </w:r>
    </w:p>
    <w:p w14:paraId="7C7B6BB7" w14:textId="69BAD476" w:rsidR="00B10187" w:rsidRDefault="00FA61E3" w:rsidP="00B10187">
      <w:pPr>
        <w:pStyle w:val="ListParagraph"/>
        <w:keepLines/>
        <w:widowControl w:val="0"/>
        <w:numPr>
          <w:ilvl w:val="0"/>
          <w:numId w:val="9"/>
        </w:numPr>
        <w:spacing w:after="240"/>
        <w:ind w:left="357" w:hanging="357"/>
        <w:contextualSpacing w:val="0"/>
        <w:jc w:val="both"/>
        <w:rPr>
          <w:lang w:val="ro-RO"/>
        </w:rPr>
      </w:pPr>
      <w:r w:rsidRPr="001407DF">
        <w:rPr>
          <w:lang w:val="ro-RO"/>
        </w:rPr>
        <w:t>Procesul-verbal</w:t>
      </w:r>
      <w:r w:rsidR="00B10187" w:rsidRPr="00544ED0">
        <w:rPr>
          <w:lang w:val="ro-RO"/>
        </w:rPr>
        <w:t xml:space="preserve"> de eligibilitate </w:t>
      </w:r>
      <w:r>
        <w:rPr>
          <w:lang w:val="ro-RO"/>
        </w:rPr>
        <w:t>este</w:t>
      </w:r>
      <w:r w:rsidR="00B10187" w:rsidRPr="00544ED0">
        <w:rPr>
          <w:lang w:val="ro-RO"/>
        </w:rPr>
        <w:t xml:space="preserve"> </w:t>
      </w:r>
      <w:r>
        <w:rPr>
          <w:lang w:val="ro-RO"/>
        </w:rPr>
        <w:t>transmis</w:t>
      </w:r>
      <w:r w:rsidR="009503DC" w:rsidRPr="00544ED0">
        <w:rPr>
          <w:lang w:val="ro-RO"/>
        </w:rPr>
        <w:t xml:space="preserve"> </w:t>
      </w:r>
      <w:r w:rsidR="00D25B5F">
        <w:rPr>
          <w:lang w:val="ro-RO"/>
        </w:rPr>
        <w:t>la</w:t>
      </w:r>
      <w:r w:rsidR="009503DC" w:rsidRPr="00544ED0">
        <w:rPr>
          <w:lang w:val="ro-RO"/>
        </w:rPr>
        <w:t xml:space="preserve"> Biroul Erasmus+ </w:t>
      </w:r>
      <w:r>
        <w:rPr>
          <w:lang w:val="ro-RO"/>
        </w:rPr>
        <w:t>de către coordonatorul Erasmus</w:t>
      </w:r>
      <w:r w:rsidR="009503DC" w:rsidRPr="00544ED0">
        <w:rPr>
          <w:lang w:val="ro-RO"/>
        </w:rPr>
        <w:t>.</w:t>
      </w:r>
    </w:p>
    <w:p w14:paraId="48F17537" w14:textId="2ECA10BD" w:rsidR="00757278" w:rsidRDefault="00757278" w:rsidP="00B10187">
      <w:pPr>
        <w:pStyle w:val="ListParagraph"/>
        <w:keepLines/>
        <w:widowControl w:val="0"/>
        <w:numPr>
          <w:ilvl w:val="0"/>
          <w:numId w:val="9"/>
        </w:numPr>
        <w:spacing w:after="240"/>
        <w:ind w:left="357" w:hanging="357"/>
        <w:contextualSpacing w:val="0"/>
        <w:jc w:val="both"/>
        <w:rPr>
          <w:lang w:val="ro-RO"/>
        </w:rPr>
      </w:pPr>
      <w:r w:rsidRPr="001407DF">
        <w:rPr>
          <w:lang w:val="ro-RO"/>
        </w:rPr>
        <w:t>Are loc întrunirea comisiei de titularizare în vederea selecţiei şi titularizării candidaţilor şi aprobarea proceselor-verbale de titularizare în şedinţa BECA.</w:t>
      </w:r>
    </w:p>
    <w:p w14:paraId="63CB0BCF" w14:textId="77777777" w:rsidR="007A6DF5" w:rsidRPr="00242D0A" w:rsidRDefault="007A6DF5" w:rsidP="007A6DF5">
      <w:pPr>
        <w:pStyle w:val="ListParagraph"/>
        <w:keepLines/>
        <w:widowControl w:val="0"/>
        <w:numPr>
          <w:ilvl w:val="0"/>
          <w:numId w:val="9"/>
        </w:numPr>
        <w:spacing w:after="120"/>
        <w:ind w:left="357" w:hanging="357"/>
        <w:contextualSpacing w:val="0"/>
        <w:jc w:val="both"/>
        <w:rPr>
          <w:lang w:val="ro-RO"/>
        </w:rPr>
      </w:pPr>
      <w:r w:rsidRPr="00544ED0">
        <w:rPr>
          <w:lang w:val="ro-RO"/>
        </w:rPr>
        <w:t xml:space="preserve">Rezultatele selecției vor fi comunicate de către Serviciul Relații Internaționale </w:t>
      </w:r>
      <w:r w:rsidRPr="00544ED0">
        <w:rPr>
          <w:lang w:val="fr-FR"/>
        </w:rPr>
        <w:t xml:space="preserve">– </w:t>
      </w:r>
      <w:proofErr w:type="spellStart"/>
      <w:r w:rsidRPr="00544ED0">
        <w:rPr>
          <w:lang w:val="fr-FR"/>
        </w:rPr>
        <w:t>Biroul</w:t>
      </w:r>
      <w:proofErr w:type="spellEnd"/>
      <w:r w:rsidRPr="00544ED0">
        <w:rPr>
          <w:lang w:val="fr-FR"/>
        </w:rPr>
        <w:t xml:space="preserve"> Erasmus</w:t>
      </w:r>
      <w:r w:rsidRPr="006A6B90">
        <w:rPr>
          <w:lang w:val="fr-FR"/>
        </w:rPr>
        <w:t>+.</w:t>
      </w:r>
    </w:p>
    <w:p w14:paraId="471C2909" w14:textId="468DFAFD" w:rsidR="00C46350" w:rsidRPr="00924FFD" w:rsidRDefault="00924FFD" w:rsidP="00924FFD">
      <w:pPr>
        <w:keepLines/>
        <w:widowControl w:val="0"/>
        <w:numPr>
          <w:ilvl w:val="0"/>
          <w:numId w:val="13"/>
        </w:numPr>
        <w:pBdr>
          <w:top w:val="nil"/>
          <w:left w:val="nil"/>
          <w:bottom w:val="nil"/>
          <w:right w:val="nil"/>
          <w:between w:val="nil"/>
        </w:pBdr>
        <w:tabs>
          <w:tab w:val="left" w:pos="450"/>
        </w:tabs>
        <w:spacing w:after="240"/>
        <w:ind w:left="357" w:hanging="357"/>
        <w:jc w:val="both"/>
        <w:rPr>
          <w:lang w:val="ro-RO"/>
        </w:rPr>
      </w:pPr>
      <w:r w:rsidRPr="001407DF">
        <w:rPr>
          <w:lang w:val="ro-RO"/>
        </w:rPr>
        <w:t xml:space="preserve">Se organizează </w:t>
      </w:r>
      <w:r>
        <w:rPr>
          <w:lang w:val="ro-RO"/>
        </w:rPr>
        <w:t>la nive</w:t>
      </w:r>
      <w:r w:rsidRPr="00D459D5">
        <w:rPr>
          <w:lang w:val="ro-RO"/>
        </w:rPr>
        <w:t>l instituţional o întâlnire informativă cu candidaţii selectați.</w:t>
      </w:r>
    </w:p>
    <w:p w14:paraId="7E1B2B1C" w14:textId="14EA846C" w:rsidR="009F38F7" w:rsidRPr="00FE5C28" w:rsidRDefault="00FE5C28" w:rsidP="00296C5D">
      <w:pPr>
        <w:pStyle w:val="ListParagraph"/>
        <w:keepLines/>
        <w:widowControl w:val="0"/>
        <w:spacing w:before="480" w:after="240"/>
        <w:ind w:left="0"/>
        <w:contextualSpacing w:val="0"/>
        <w:jc w:val="both"/>
        <w:rPr>
          <w:b/>
          <w:bCs/>
          <w:lang w:val="ro-RO"/>
        </w:rPr>
      </w:pPr>
      <w:r w:rsidRPr="00FE5C28">
        <w:rPr>
          <w:b/>
          <w:bCs/>
          <w:highlight w:val="cyan"/>
          <w:lang w:val="ro-RO"/>
        </w:rPr>
        <w:t>Bursa Erasmus:</w:t>
      </w:r>
    </w:p>
    <w:p w14:paraId="25053FC2" w14:textId="77777777" w:rsidR="0065245F" w:rsidRPr="00BA452D" w:rsidRDefault="005D5F60" w:rsidP="006620B3">
      <w:pPr>
        <w:keepLines/>
        <w:widowControl w:val="0"/>
        <w:jc w:val="both"/>
        <w:rPr>
          <w:bCs/>
          <w:color w:val="FF0000"/>
          <w:lang w:val="ro-RO"/>
        </w:rPr>
      </w:pPr>
      <w:r w:rsidRPr="00382621">
        <w:rPr>
          <w:lang w:val="ro-RO"/>
        </w:rPr>
        <w:t xml:space="preserve">În conformitate cu regulile de finanțare stabilite de </w:t>
      </w:r>
      <w:r w:rsidRPr="00382621">
        <w:rPr>
          <w:i/>
          <w:lang w:val="ro-RO"/>
        </w:rPr>
        <w:t>Agenția Națională pentru Programe Comunitare în Domeniul Educației și Formării Profesionale</w:t>
      </w:r>
      <w:r w:rsidRPr="00382621">
        <w:rPr>
          <w:lang w:val="ro-RO"/>
        </w:rPr>
        <w:t xml:space="preserve"> în cadrul Contractului instituțional Erasmus+ și cu cele din </w:t>
      </w:r>
      <w:r w:rsidRPr="00382621">
        <w:rPr>
          <w:i/>
          <w:lang w:val="ro-RO"/>
        </w:rPr>
        <w:t>Ghidul Programului Erasmus+</w:t>
      </w:r>
      <w:r w:rsidRPr="00382621">
        <w:rPr>
          <w:lang w:val="ro-RO"/>
        </w:rPr>
        <w:t xml:space="preserve"> publicat de Comisia Europeană, </w:t>
      </w:r>
      <w:r w:rsidRPr="00382621">
        <w:rPr>
          <w:b/>
          <w:lang w:val="ro-RO"/>
        </w:rPr>
        <w:t>g</w:t>
      </w:r>
      <w:r w:rsidRPr="00382621">
        <w:rPr>
          <w:b/>
          <w:bCs/>
          <w:lang w:val="ro-RO"/>
        </w:rPr>
        <w:t>rantul individual pentru mobilități de predare</w:t>
      </w:r>
      <w:r w:rsidRPr="00382621">
        <w:rPr>
          <w:bCs/>
          <w:lang w:val="ro-RO"/>
        </w:rPr>
        <w:t xml:space="preserve"> </w:t>
      </w:r>
      <w:r w:rsidR="0065245F" w:rsidRPr="00382621">
        <w:rPr>
          <w:bCs/>
          <w:lang w:val="ro-RO"/>
        </w:rPr>
        <w:t>se compune din:</w:t>
      </w:r>
    </w:p>
    <w:p w14:paraId="556BC56D" w14:textId="77777777" w:rsidR="0065245F" w:rsidRPr="00382621" w:rsidRDefault="0065245F" w:rsidP="006620B3">
      <w:pPr>
        <w:keepLines/>
        <w:widowControl w:val="0"/>
        <w:jc w:val="both"/>
        <w:rPr>
          <w:bCs/>
          <w:lang w:val="ro-RO"/>
        </w:rPr>
      </w:pPr>
    </w:p>
    <w:p w14:paraId="2281B92C" w14:textId="77777777" w:rsidR="0065245F" w:rsidRPr="00382621" w:rsidRDefault="0010190B" w:rsidP="006620B3">
      <w:pPr>
        <w:keepLines/>
        <w:widowControl w:val="0"/>
        <w:numPr>
          <w:ilvl w:val="0"/>
          <w:numId w:val="3"/>
        </w:numPr>
        <w:spacing w:after="120"/>
        <w:jc w:val="both"/>
        <w:rPr>
          <w:b/>
          <w:bCs/>
          <w:lang w:val="ro-RO"/>
        </w:rPr>
      </w:pPr>
      <w:r>
        <w:rPr>
          <w:b/>
          <w:bCs/>
          <w:lang w:val="ro-RO"/>
        </w:rPr>
        <w:t>C</w:t>
      </w:r>
      <w:r w:rsidR="0065245F" w:rsidRPr="00382621">
        <w:rPr>
          <w:b/>
          <w:bCs/>
          <w:lang w:val="ro-RO"/>
        </w:rPr>
        <w:t xml:space="preserve">ontribuţia la cheltuielile de transport </w:t>
      </w:r>
    </w:p>
    <w:p w14:paraId="65A986E7" w14:textId="4BD620E2" w:rsidR="005A412B" w:rsidRDefault="0065245F" w:rsidP="006620B3">
      <w:pPr>
        <w:keepLines/>
        <w:widowControl w:val="0"/>
        <w:spacing w:after="120"/>
        <w:jc w:val="both"/>
        <w:rPr>
          <w:bCs/>
          <w:lang w:val="ro-RO"/>
        </w:rPr>
      </w:pPr>
      <w:r w:rsidRPr="00382621">
        <w:rPr>
          <w:bCs/>
          <w:lang w:val="ro-RO"/>
        </w:rPr>
        <w:t xml:space="preserve">Grantul pentru transport (contribuția la costurile de călătorie dus-întors) reprezintă o sumă forfetară, calculată conform calculatorului de distanțe al Comisiei Europene </w:t>
      </w:r>
      <w:r w:rsidRPr="00543DE7">
        <w:rPr>
          <w:bCs/>
          <w:lang w:val="ro-RO"/>
        </w:rPr>
        <w:t>(potrivit Anexei IV punctul 1. Contribuție la costurile de transport a Contract</w:t>
      </w:r>
      <w:r w:rsidRPr="00612460">
        <w:rPr>
          <w:bCs/>
          <w:lang w:val="ro-RO"/>
        </w:rPr>
        <w:t>ului</w:t>
      </w:r>
      <w:r w:rsidR="00430A45" w:rsidRPr="00612460">
        <w:rPr>
          <w:bCs/>
          <w:lang w:val="ro-RO"/>
        </w:rPr>
        <w:t xml:space="preserve"> </w:t>
      </w:r>
      <w:r w:rsidR="00543DE7" w:rsidRPr="00612460">
        <w:rPr>
          <w:bCs/>
          <w:lang w:val="ro-RO"/>
        </w:rPr>
        <w:t>d</w:t>
      </w:r>
      <w:r w:rsidR="00430A45" w:rsidRPr="00612460">
        <w:rPr>
          <w:lang w:val="ro-RO"/>
        </w:rPr>
        <w:t xml:space="preserve">e finanțare pentru proiectul Erasmus+ KA171-HED </w:t>
      </w:r>
      <w:r w:rsidR="004A7D3D" w:rsidRPr="00612460">
        <w:rPr>
          <w:lang w:val="ro-RO"/>
        </w:rPr>
        <w:t>încheiat între UAIC și ANPCDEFP</w:t>
      </w:r>
      <w:r w:rsidRPr="00612460">
        <w:rPr>
          <w:bCs/>
          <w:lang w:val="ro-RO"/>
        </w:rPr>
        <w:t xml:space="preserve">. </w:t>
      </w:r>
    </w:p>
    <w:p w14:paraId="72E55150" w14:textId="3DE371AF" w:rsidR="008D6449" w:rsidRPr="00382621" w:rsidRDefault="008D6449" w:rsidP="008D6449">
      <w:pPr>
        <w:pStyle w:val="ListParagraph"/>
        <w:keepLines/>
        <w:widowControl w:val="0"/>
        <w:spacing w:after="120"/>
        <w:ind w:left="0"/>
        <w:contextualSpacing w:val="0"/>
        <w:jc w:val="both"/>
        <w:rPr>
          <w:lang w:val="ro-RO"/>
        </w:rPr>
      </w:pPr>
      <w:r w:rsidRPr="00382621">
        <w:rPr>
          <w:lang w:val="ro-RO"/>
        </w:rPr>
        <w:t>Dacă beneficiarul de mobilitate solicită finanțare pentru transport, iar mijlocul de transport</w:t>
      </w:r>
      <w:r w:rsidR="00067E5E">
        <w:rPr>
          <w:lang w:val="ro-RO"/>
        </w:rPr>
        <w:t xml:space="preserve"> nu se încadrează în categoria „</w:t>
      </w:r>
      <w:r w:rsidRPr="00382621">
        <w:rPr>
          <w:lang w:val="ro-RO"/>
        </w:rPr>
        <w:t>green travel</w:t>
      </w:r>
      <w:r>
        <w:rPr>
          <w:lang w:val="ro-RO"/>
        </w:rPr>
        <w:t>”</w:t>
      </w:r>
      <w:r w:rsidRPr="00382621">
        <w:rPr>
          <w:rStyle w:val="FootnoteReference"/>
          <w:lang w:val="ro-RO"/>
        </w:rPr>
        <w:footnoteReference w:id="4"/>
      </w:r>
      <w:r w:rsidRPr="00382621">
        <w:rPr>
          <w:lang w:val="ro-RO"/>
        </w:rPr>
        <w:t>, grantul de transport se calculează în funcție de distanța de deplasare</w:t>
      </w:r>
      <w:r w:rsidRPr="0070110C">
        <w:rPr>
          <w:lang w:val="ro-RO"/>
        </w:rPr>
        <w:t xml:space="preserve"> conform tabelului </w:t>
      </w:r>
      <w:r>
        <w:rPr>
          <w:lang w:val="ro-RO"/>
        </w:rPr>
        <w:t>de mai jos.</w:t>
      </w:r>
    </w:p>
    <w:p w14:paraId="17A72614" w14:textId="7D03B3F6" w:rsidR="008D6449" w:rsidRPr="00382621" w:rsidRDefault="008D6449" w:rsidP="008D6449">
      <w:pPr>
        <w:pStyle w:val="ListParagraph"/>
        <w:keepLines/>
        <w:widowControl w:val="0"/>
        <w:ind w:left="0"/>
        <w:jc w:val="both"/>
        <w:rPr>
          <w:bCs/>
          <w:lang w:val="ro-RO"/>
        </w:rPr>
      </w:pPr>
      <w:r w:rsidRPr="00382621">
        <w:rPr>
          <w:lang w:val="ro-RO"/>
        </w:rPr>
        <w:t xml:space="preserve">Dacă mijlocul de transport ales se încadrează în categoria „green travel” și beneficiarul de mobilitate solicită finanțare pentru transport, </w:t>
      </w:r>
      <w:r w:rsidRPr="00262961">
        <w:rPr>
          <w:lang w:val="ro-RO"/>
        </w:rPr>
        <w:t>se acordă sum</w:t>
      </w:r>
      <w:r w:rsidRPr="00382621">
        <w:rPr>
          <w:lang w:val="ro-RO"/>
        </w:rPr>
        <w:t>a de transport pentru categoria „</w:t>
      </w:r>
      <w:r w:rsidRPr="00382621">
        <w:rPr>
          <w:b/>
          <w:lang w:val="ro-RO"/>
        </w:rPr>
        <w:t>Green travel</w:t>
      </w:r>
      <w:r w:rsidRPr="00382621">
        <w:rPr>
          <w:lang w:val="ro-RO"/>
        </w:rPr>
        <w:t>”</w:t>
      </w:r>
      <w:r>
        <w:rPr>
          <w:lang w:val="ro-RO"/>
        </w:rPr>
        <w:t>.</w:t>
      </w:r>
    </w:p>
    <w:p w14:paraId="6DFAD7D7" w14:textId="19E8C750" w:rsidR="00626057" w:rsidRDefault="00626057" w:rsidP="006620B3">
      <w:pPr>
        <w:keepLines/>
        <w:widowControl w:val="0"/>
        <w:spacing w:after="120"/>
        <w:jc w:val="both"/>
        <w:rPr>
          <w:bCs/>
          <w:lang w:val="ro-RO"/>
        </w:rPr>
      </w:pPr>
    </w:p>
    <w:p w14:paraId="1233194A" w14:textId="1439E9E5" w:rsidR="003235BC" w:rsidRDefault="003235BC" w:rsidP="006620B3">
      <w:pPr>
        <w:keepLines/>
        <w:widowControl w:val="0"/>
        <w:spacing w:after="120"/>
        <w:jc w:val="both"/>
        <w:rPr>
          <w:bCs/>
          <w:lang w:val="ro-RO"/>
        </w:rPr>
      </w:pPr>
    </w:p>
    <w:p w14:paraId="0CCEA374" w14:textId="77777777" w:rsidR="003235BC" w:rsidRPr="00612460" w:rsidRDefault="003235BC" w:rsidP="006620B3">
      <w:pPr>
        <w:keepLines/>
        <w:widowControl w:val="0"/>
        <w:spacing w:after="120"/>
        <w:jc w:val="both"/>
        <w:rPr>
          <w:bCs/>
          <w:lang w:val="ro-RO"/>
        </w:rPr>
      </w:pPr>
    </w:p>
    <w:tbl>
      <w:tblPr>
        <w:tblpPr w:leftFromText="180" w:rightFromText="180"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845"/>
        <w:gridCol w:w="2740"/>
      </w:tblGrid>
      <w:tr w:rsidR="005A412B" w:rsidRPr="0010190B" w14:paraId="662E02EA" w14:textId="77777777" w:rsidTr="0041282E">
        <w:trPr>
          <w:cantSplit/>
          <w:trHeight w:val="333"/>
        </w:trPr>
        <w:tc>
          <w:tcPr>
            <w:tcW w:w="2418" w:type="dxa"/>
            <w:shd w:val="clear" w:color="auto" w:fill="D0CECE"/>
            <w:vAlign w:val="center"/>
          </w:tcPr>
          <w:p w14:paraId="33A9356B"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lastRenderedPageBreak/>
              <w:t>Distanța de deplasare</w:t>
            </w:r>
          </w:p>
        </w:tc>
        <w:tc>
          <w:tcPr>
            <w:tcW w:w="2845" w:type="dxa"/>
            <w:shd w:val="clear" w:color="auto" w:fill="D0CECE"/>
            <w:vAlign w:val="center"/>
          </w:tcPr>
          <w:p w14:paraId="7D731A1E" w14:textId="77777777" w:rsidR="005A412B" w:rsidRPr="005E4CF3" w:rsidRDefault="005A412B" w:rsidP="006620B3">
            <w:pPr>
              <w:pStyle w:val="ListParagraph"/>
              <w:keepLines/>
              <w:widowControl w:val="0"/>
              <w:ind w:left="0"/>
              <w:jc w:val="center"/>
              <w:rPr>
                <w:b/>
                <w:bCs/>
                <w:sz w:val="22"/>
                <w:lang w:val="ro-RO"/>
              </w:rPr>
            </w:pPr>
            <w:r w:rsidRPr="005E4CF3">
              <w:rPr>
                <w:b/>
                <w:bCs/>
                <w:sz w:val="22"/>
                <w:lang w:val="ro-RO"/>
              </w:rPr>
              <w:t>Transport standard</w:t>
            </w:r>
          </w:p>
        </w:tc>
        <w:tc>
          <w:tcPr>
            <w:tcW w:w="2740" w:type="dxa"/>
            <w:shd w:val="clear" w:color="auto" w:fill="D0CECE"/>
            <w:vAlign w:val="center"/>
          </w:tcPr>
          <w:p w14:paraId="43BDDF58"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Transport „Green travel”</w:t>
            </w:r>
          </w:p>
        </w:tc>
      </w:tr>
      <w:tr w:rsidR="005A412B" w:rsidRPr="0010190B" w14:paraId="1184FFFD" w14:textId="77777777" w:rsidTr="0041282E">
        <w:trPr>
          <w:cantSplit/>
          <w:trHeight w:val="359"/>
        </w:trPr>
        <w:tc>
          <w:tcPr>
            <w:tcW w:w="2418" w:type="dxa"/>
            <w:shd w:val="clear" w:color="auto" w:fill="auto"/>
            <w:vAlign w:val="center"/>
          </w:tcPr>
          <w:p w14:paraId="0E32C3F2"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10 și 99 KM</w:t>
            </w:r>
          </w:p>
        </w:tc>
        <w:tc>
          <w:tcPr>
            <w:tcW w:w="2845" w:type="dxa"/>
            <w:shd w:val="clear" w:color="auto" w:fill="auto"/>
            <w:vAlign w:val="center"/>
          </w:tcPr>
          <w:p w14:paraId="4C93D4D5"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23 EUR</w:t>
            </w:r>
          </w:p>
        </w:tc>
        <w:tc>
          <w:tcPr>
            <w:tcW w:w="2740" w:type="dxa"/>
            <w:shd w:val="clear" w:color="auto" w:fill="AEAAAA"/>
            <w:vAlign w:val="center"/>
          </w:tcPr>
          <w:p w14:paraId="5E58D8E0" w14:textId="77777777" w:rsidR="005A412B" w:rsidRPr="0010190B" w:rsidRDefault="005A412B" w:rsidP="006620B3">
            <w:pPr>
              <w:pStyle w:val="ListParagraph"/>
              <w:keepLines/>
              <w:widowControl w:val="0"/>
              <w:ind w:left="0"/>
              <w:jc w:val="center"/>
              <w:rPr>
                <w:b/>
                <w:bCs/>
                <w:sz w:val="22"/>
                <w:lang w:val="ro-RO"/>
              </w:rPr>
            </w:pPr>
          </w:p>
        </w:tc>
      </w:tr>
      <w:tr w:rsidR="005A412B" w:rsidRPr="0010190B" w14:paraId="00DFFD4C" w14:textId="77777777" w:rsidTr="0041282E">
        <w:trPr>
          <w:cantSplit/>
          <w:trHeight w:val="333"/>
        </w:trPr>
        <w:tc>
          <w:tcPr>
            <w:tcW w:w="2418" w:type="dxa"/>
            <w:shd w:val="clear" w:color="auto" w:fill="auto"/>
            <w:vAlign w:val="center"/>
          </w:tcPr>
          <w:p w14:paraId="365D54FE"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100 și 499 KM</w:t>
            </w:r>
          </w:p>
        </w:tc>
        <w:tc>
          <w:tcPr>
            <w:tcW w:w="2845" w:type="dxa"/>
            <w:shd w:val="clear" w:color="auto" w:fill="auto"/>
            <w:vAlign w:val="center"/>
          </w:tcPr>
          <w:p w14:paraId="35926413"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180 EUR</w:t>
            </w:r>
          </w:p>
        </w:tc>
        <w:tc>
          <w:tcPr>
            <w:tcW w:w="2740" w:type="dxa"/>
            <w:shd w:val="clear" w:color="auto" w:fill="auto"/>
            <w:vAlign w:val="center"/>
          </w:tcPr>
          <w:p w14:paraId="4C15F189"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210 EUR</w:t>
            </w:r>
          </w:p>
        </w:tc>
      </w:tr>
      <w:tr w:rsidR="005A412B" w:rsidRPr="0010190B" w14:paraId="4685007E" w14:textId="77777777" w:rsidTr="0041282E">
        <w:trPr>
          <w:cantSplit/>
          <w:trHeight w:val="359"/>
        </w:trPr>
        <w:tc>
          <w:tcPr>
            <w:tcW w:w="2418" w:type="dxa"/>
            <w:shd w:val="clear" w:color="auto" w:fill="auto"/>
            <w:vAlign w:val="center"/>
          </w:tcPr>
          <w:p w14:paraId="2C050EFF"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500 și 1999 KM</w:t>
            </w:r>
          </w:p>
        </w:tc>
        <w:tc>
          <w:tcPr>
            <w:tcW w:w="2845" w:type="dxa"/>
            <w:shd w:val="clear" w:color="auto" w:fill="auto"/>
            <w:vAlign w:val="center"/>
          </w:tcPr>
          <w:p w14:paraId="591D23EE"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275 EUR</w:t>
            </w:r>
          </w:p>
        </w:tc>
        <w:tc>
          <w:tcPr>
            <w:tcW w:w="2740" w:type="dxa"/>
            <w:shd w:val="clear" w:color="auto" w:fill="auto"/>
            <w:vAlign w:val="center"/>
          </w:tcPr>
          <w:p w14:paraId="4DF837E4"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320 EUR</w:t>
            </w:r>
          </w:p>
        </w:tc>
      </w:tr>
      <w:tr w:rsidR="005A412B" w:rsidRPr="0010190B" w14:paraId="5190175D" w14:textId="77777777" w:rsidTr="0041282E">
        <w:trPr>
          <w:cantSplit/>
          <w:trHeight w:val="333"/>
        </w:trPr>
        <w:tc>
          <w:tcPr>
            <w:tcW w:w="2418" w:type="dxa"/>
            <w:shd w:val="clear" w:color="auto" w:fill="auto"/>
            <w:vAlign w:val="center"/>
          </w:tcPr>
          <w:p w14:paraId="7770B35E"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2000 si 2999 KM</w:t>
            </w:r>
          </w:p>
        </w:tc>
        <w:tc>
          <w:tcPr>
            <w:tcW w:w="2845" w:type="dxa"/>
            <w:shd w:val="clear" w:color="auto" w:fill="auto"/>
            <w:vAlign w:val="center"/>
          </w:tcPr>
          <w:p w14:paraId="399E15EF"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360 EUR</w:t>
            </w:r>
          </w:p>
        </w:tc>
        <w:tc>
          <w:tcPr>
            <w:tcW w:w="2740" w:type="dxa"/>
            <w:shd w:val="clear" w:color="auto" w:fill="auto"/>
            <w:vAlign w:val="center"/>
          </w:tcPr>
          <w:p w14:paraId="00BC442D"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410 EUR</w:t>
            </w:r>
          </w:p>
        </w:tc>
      </w:tr>
      <w:tr w:rsidR="005A412B" w:rsidRPr="0010190B" w14:paraId="0AEE0005" w14:textId="77777777" w:rsidTr="0041282E">
        <w:trPr>
          <w:cantSplit/>
          <w:trHeight w:val="359"/>
        </w:trPr>
        <w:tc>
          <w:tcPr>
            <w:tcW w:w="2418" w:type="dxa"/>
            <w:shd w:val="clear" w:color="auto" w:fill="auto"/>
            <w:vAlign w:val="center"/>
          </w:tcPr>
          <w:p w14:paraId="1FDD1A4A"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3000 și 3999 KM</w:t>
            </w:r>
          </w:p>
        </w:tc>
        <w:tc>
          <w:tcPr>
            <w:tcW w:w="2845" w:type="dxa"/>
            <w:shd w:val="clear" w:color="auto" w:fill="auto"/>
            <w:vAlign w:val="center"/>
          </w:tcPr>
          <w:p w14:paraId="00463D1D"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530 EUR</w:t>
            </w:r>
          </w:p>
        </w:tc>
        <w:tc>
          <w:tcPr>
            <w:tcW w:w="2740" w:type="dxa"/>
            <w:shd w:val="clear" w:color="auto" w:fill="auto"/>
            <w:vAlign w:val="center"/>
          </w:tcPr>
          <w:p w14:paraId="21A325CD"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610 EUR</w:t>
            </w:r>
          </w:p>
        </w:tc>
      </w:tr>
      <w:tr w:rsidR="005A412B" w:rsidRPr="0010190B" w14:paraId="379155B5" w14:textId="77777777" w:rsidTr="0041282E">
        <w:trPr>
          <w:cantSplit/>
          <w:trHeight w:val="333"/>
        </w:trPr>
        <w:tc>
          <w:tcPr>
            <w:tcW w:w="2418" w:type="dxa"/>
            <w:shd w:val="clear" w:color="auto" w:fill="auto"/>
            <w:vAlign w:val="center"/>
          </w:tcPr>
          <w:p w14:paraId="678379CF"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Între 4000 și 7999 KM</w:t>
            </w:r>
          </w:p>
        </w:tc>
        <w:tc>
          <w:tcPr>
            <w:tcW w:w="2845" w:type="dxa"/>
            <w:shd w:val="clear" w:color="auto" w:fill="auto"/>
            <w:vAlign w:val="center"/>
          </w:tcPr>
          <w:p w14:paraId="39E4EAAB"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820 EUR</w:t>
            </w:r>
          </w:p>
        </w:tc>
        <w:tc>
          <w:tcPr>
            <w:tcW w:w="2740" w:type="dxa"/>
            <w:shd w:val="clear" w:color="auto" w:fill="AEAAAA"/>
            <w:vAlign w:val="center"/>
          </w:tcPr>
          <w:p w14:paraId="1E0B6E40" w14:textId="77777777" w:rsidR="005A412B" w:rsidRPr="0010190B" w:rsidRDefault="005A412B" w:rsidP="006620B3">
            <w:pPr>
              <w:pStyle w:val="ListParagraph"/>
              <w:keepLines/>
              <w:widowControl w:val="0"/>
              <w:ind w:left="0"/>
              <w:jc w:val="center"/>
              <w:rPr>
                <w:b/>
                <w:bCs/>
                <w:sz w:val="22"/>
                <w:lang w:val="ro-RO"/>
              </w:rPr>
            </w:pPr>
          </w:p>
        </w:tc>
      </w:tr>
      <w:tr w:rsidR="005A412B" w:rsidRPr="0010190B" w14:paraId="13208BDF" w14:textId="77777777" w:rsidTr="0041282E">
        <w:trPr>
          <w:cantSplit/>
          <w:trHeight w:val="333"/>
        </w:trPr>
        <w:tc>
          <w:tcPr>
            <w:tcW w:w="2418" w:type="dxa"/>
            <w:shd w:val="clear" w:color="auto" w:fill="auto"/>
            <w:vAlign w:val="center"/>
          </w:tcPr>
          <w:p w14:paraId="5D91CD08"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8000 KM sau mai mult</w:t>
            </w:r>
          </w:p>
        </w:tc>
        <w:tc>
          <w:tcPr>
            <w:tcW w:w="2845" w:type="dxa"/>
            <w:shd w:val="clear" w:color="auto" w:fill="auto"/>
            <w:vAlign w:val="center"/>
          </w:tcPr>
          <w:p w14:paraId="3D73824D" w14:textId="77777777" w:rsidR="005A412B" w:rsidRPr="0010190B" w:rsidRDefault="005A412B" w:rsidP="006620B3">
            <w:pPr>
              <w:pStyle w:val="ListParagraph"/>
              <w:keepLines/>
              <w:widowControl w:val="0"/>
              <w:ind w:left="0"/>
              <w:jc w:val="center"/>
              <w:rPr>
                <w:b/>
                <w:bCs/>
                <w:sz w:val="22"/>
                <w:lang w:val="ro-RO"/>
              </w:rPr>
            </w:pPr>
            <w:r w:rsidRPr="0010190B">
              <w:rPr>
                <w:b/>
                <w:bCs/>
                <w:sz w:val="22"/>
                <w:lang w:val="ro-RO"/>
              </w:rPr>
              <w:t>1500 EUR</w:t>
            </w:r>
          </w:p>
        </w:tc>
        <w:tc>
          <w:tcPr>
            <w:tcW w:w="2740" w:type="dxa"/>
            <w:shd w:val="clear" w:color="auto" w:fill="AEAAAA"/>
            <w:vAlign w:val="center"/>
          </w:tcPr>
          <w:p w14:paraId="135A8803" w14:textId="77777777" w:rsidR="005A412B" w:rsidRPr="0010190B" w:rsidRDefault="005A412B" w:rsidP="006620B3">
            <w:pPr>
              <w:pStyle w:val="ListParagraph"/>
              <w:keepLines/>
              <w:widowControl w:val="0"/>
              <w:ind w:left="0"/>
              <w:jc w:val="center"/>
              <w:rPr>
                <w:b/>
                <w:bCs/>
                <w:sz w:val="22"/>
                <w:lang w:val="ro-RO"/>
              </w:rPr>
            </w:pPr>
          </w:p>
        </w:tc>
      </w:tr>
    </w:tbl>
    <w:p w14:paraId="62A2A700" w14:textId="77777777" w:rsidR="005A412B" w:rsidRDefault="005A412B" w:rsidP="006620B3">
      <w:pPr>
        <w:keepLines/>
        <w:widowControl w:val="0"/>
        <w:jc w:val="both"/>
        <w:rPr>
          <w:bCs/>
          <w:lang w:val="ro-RO"/>
        </w:rPr>
      </w:pPr>
    </w:p>
    <w:p w14:paraId="14EDA5A9" w14:textId="77777777" w:rsidR="005A412B" w:rsidRDefault="005A412B" w:rsidP="006620B3">
      <w:pPr>
        <w:keepLines/>
        <w:widowControl w:val="0"/>
        <w:jc w:val="both"/>
        <w:rPr>
          <w:bCs/>
          <w:lang w:val="ro-RO"/>
        </w:rPr>
      </w:pPr>
    </w:p>
    <w:p w14:paraId="7BF90521" w14:textId="77777777" w:rsidR="005A412B" w:rsidRDefault="005A412B" w:rsidP="006620B3">
      <w:pPr>
        <w:keepLines/>
        <w:widowControl w:val="0"/>
        <w:jc w:val="both"/>
        <w:rPr>
          <w:bCs/>
          <w:lang w:val="ro-RO"/>
        </w:rPr>
      </w:pPr>
    </w:p>
    <w:p w14:paraId="1B46C0CC" w14:textId="77777777" w:rsidR="005A412B" w:rsidRDefault="005A412B" w:rsidP="006620B3">
      <w:pPr>
        <w:keepLines/>
        <w:widowControl w:val="0"/>
        <w:jc w:val="both"/>
        <w:rPr>
          <w:bCs/>
          <w:lang w:val="ro-RO"/>
        </w:rPr>
      </w:pPr>
    </w:p>
    <w:p w14:paraId="045F04B1" w14:textId="77777777" w:rsidR="005A412B" w:rsidRDefault="005A412B" w:rsidP="006620B3">
      <w:pPr>
        <w:keepLines/>
        <w:widowControl w:val="0"/>
        <w:jc w:val="both"/>
        <w:rPr>
          <w:bCs/>
          <w:lang w:val="ro-RO"/>
        </w:rPr>
      </w:pPr>
    </w:p>
    <w:p w14:paraId="4C439EB7" w14:textId="77777777" w:rsidR="005A412B" w:rsidRDefault="005A412B" w:rsidP="006620B3">
      <w:pPr>
        <w:keepLines/>
        <w:widowControl w:val="0"/>
        <w:jc w:val="both"/>
        <w:rPr>
          <w:bCs/>
          <w:lang w:val="ro-RO"/>
        </w:rPr>
      </w:pPr>
    </w:p>
    <w:p w14:paraId="592CB6F5" w14:textId="77777777" w:rsidR="005A412B" w:rsidRDefault="005A412B" w:rsidP="006620B3">
      <w:pPr>
        <w:keepLines/>
        <w:widowControl w:val="0"/>
        <w:jc w:val="both"/>
        <w:rPr>
          <w:bCs/>
          <w:lang w:val="ro-RO"/>
        </w:rPr>
      </w:pPr>
    </w:p>
    <w:p w14:paraId="2373C519" w14:textId="77777777" w:rsidR="005A412B" w:rsidRDefault="005A412B" w:rsidP="006620B3">
      <w:pPr>
        <w:keepLines/>
        <w:widowControl w:val="0"/>
        <w:jc w:val="both"/>
        <w:rPr>
          <w:bCs/>
          <w:lang w:val="ro-RO"/>
        </w:rPr>
      </w:pPr>
    </w:p>
    <w:p w14:paraId="2B5D1FBB" w14:textId="77777777" w:rsidR="005A412B" w:rsidRDefault="005A412B" w:rsidP="006620B3">
      <w:pPr>
        <w:keepLines/>
        <w:widowControl w:val="0"/>
        <w:jc w:val="both"/>
        <w:rPr>
          <w:bCs/>
          <w:lang w:val="ro-RO"/>
        </w:rPr>
      </w:pPr>
    </w:p>
    <w:p w14:paraId="2E9725FF" w14:textId="77777777" w:rsidR="005A412B" w:rsidRDefault="005A412B" w:rsidP="006620B3">
      <w:pPr>
        <w:keepLines/>
        <w:widowControl w:val="0"/>
        <w:jc w:val="both"/>
        <w:rPr>
          <w:bCs/>
          <w:lang w:val="ro-RO"/>
        </w:rPr>
      </w:pPr>
    </w:p>
    <w:p w14:paraId="7799720A" w14:textId="77777777" w:rsidR="005A412B" w:rsidRDefault="005A412B" w:rsidP="006620B3">
      <w:pPr>
        <w:keepLines/>
        <w:widowControl w:val="0"/>
        <w:jc w:val="both"/>
        <w:rPr>
          <w:bCs/>
          <w:lang w:val="ro-RO"/>
        </w:rPr>
      </w:pPr>
    </w:p>
    <w:p w14:paraId="1FE4BDF2" w14:textId="41BFC28D" w:rsidR="00F223ED" w:rsidRPr="003235BC" w:rsidRDefault="00F223ED" w:rsidP="006620B3">
      <w:pPr>
        <w:keepLines/>
        <w:widowControl w:val="0"/>
        <w:spacing w:before="120"/>
        <w:jc w:val="both"/>
        <w:rPr>
          <w:bCs/>
          <w:lang w:val="ro-RO"/>
        </w:rPr>
      </w:pPr>
      <w:r w:rsidRPr="003235BC">
        <w:rPr>
          <w:bCs/>
          <w:lang w:val="ro-RO"/>
        </w:rPr>
        <w:t>Benefic</w:t>
      </w:r>
      <w:r w:rsidR="002A4F34" w:rsidRPr="003235BC">
        <w:rPr>
          <w:bCs/>
          <w:lang w:val="ro-RO"/>
        </w:rPr>
        <w:t>i</w:t>
      </w:r>
      <w:r w:rsidRPr="003235BC">
        <w:rPr>
          <w:bCs/>
          <w:lang w:val="ro-RO"/>
        </w:rPr>
        <w:t>arii care efectuează mobilităţi finanțate prin dimensiunea internaţională a proiectelor anuale KA131-HED, care nu primesc sprijin separat pentru transport şi care utilizează mijloace de transport din categoria „green travel” pentru efectuarea deplasării, vor primi o singură contribuţie de 50 Euro ca sumă suplimentară (top-up) pentru sprijin individual, dacă este cazul.</w:t>
      </w:r>
    </w:p>
    <w:p w14:paraId="54B8D1A2" w14:textId="005A3660" w:rsidR="0065245F" w:rsidRPr="00382621" w:rsidRDefault="0065245F" w:rsidP="006620B3">
      <w:pPr>
        <w:keepLines/>
        <w:widowControl w:val="0"/>
        <w:spacing w:before="120"/>
        <w:jc w:val="both"/>
        <w:rPr>
          <w:bCs/>
          <w:lang w:val="ro-RO"/>
        </w:rPr>
      </w:pPr>
      <w:r w:rsidRPr="00382621">
        <w:rPr>
          <w:bCs/>
          <w:lang w:val="ro-RO"/>
        </w:rPr>
        <w:t>Grantul pentru transport poate fi de zero (0) Euro.</w:t>
      </w:r>
    </w:p>
    <w:p w14:paraId="0E91CB4A" w14:textId="14FE0F59" w:rsidR="0065245F" w:rsidRPr="00382621" w:rsidRDefault="0065245F" w:rsidP="006620B3">
      <w:pPr>
        <w:keepLines/>
        <w:widowControl w:val="0"/>
        <w:jc w:val="both"/>
        <w:rPr>
          <w:bCs/>
          <w:lang w:val="ro-RO"/>
        </w:rPr>
      </w:pPr>
    </w:p>
    <w:p w14:paraId="0A30943A" w14:textId="730FF4FD" w:rsidR="0065245F" w:rsidRPr="003C78E8" w:rsidRDefault="0010190B" w:rsidP="006620B3">
      <w:pPr>
        <w:keepLines/>
        <w:widowControl w:val="0"/>
        <w:numPr>
          <w:ilvl w:val="0"/>
          <w:numId w:val="3"/>
        </w:numPr>
        <w:spacing w:after="120"/>
        <w:jc w:val="both"/>
        <w:rPr>
          <w:b/>
          <w:bCs/>
          <w:lang w:val="ro-RO"/>
        </w:rPr>
      </w:pPr>
      <w:r w:rsidRPr="003C78E8">
        <w:rPr>
          <w:b/>
          <w:bCs/>
          <w:lang w:val="ro-RO"/>
        </w:rPr>
        <w:t>C</w:t>
      </w:r>
      <w:r w:rsidR="0065245F" w:rsidRPr="003C78E8">
        <w:rPr>
          <w:b/>
          <w:bCs/>
          <w:lang w:val="ro-RO"/>
        </w:rPr>
        <w:t>o</w:t>
      </w:r>
      <w:r w:rsidR="0065245F" w:rsidRPr="003235BC">
        <w:rPr>
          <w:b/>
          <w:bCs/>
          <w:lang w:val="ro-RO"/>
        </w:rPr>
        <w:t>ntribuţia pentru cheltui</w:t>
      </w:r>
      <w:r w:rsidRPr="003235BC">
        <w:rPr>
          <w:b/>
          <w:bCs/>
          <w:lang w:val="ro-RO"/>
        </w:rPr>
        <w:t>elile de subzistenţă</w:t>
      </w:r>
      <w:r w:rsidR="00543DE7" w:rsidRPr="003235BC">
        <w:rPr>
          <w:bCs/>
          <w:lang w:val="ro-RO"/>
        </w:rPr>
        <w:t xml:space="preserve"> (sprijin financiar individual</w:t>
      </w:r>
      <w:r w:rsidR="00054F90" w:rsidRPr="003235BC">
        <w:rPr>
          <w:bCs/>
          <w:lang w:val="ro-RO"/>
        </w:rPr>
        <w:t xml:space="preserve"> pentru 5 zile de predare</w:t>
      </w:r>
      <w:r w:rsidR="00543DE7" w:rsidRPr="003235BC">
        <w:rPr>
          <w:bCs/>
          <w:lang w:val="ro-RO"/>
        </w:rPr>
        <w:t>)</w:t>
      </w:r>
    </w:p>
    <w:p w14:paraId="04B32D58" w14:textId="19579412" w:rsidR="00BA452D" w:rsidRPr="003C78E8" w:rsidRDefault="0065245F" w:rsidP="006620B3">
      <w:pPr>
        <w:keepLines/>
        <w:widowControl w:val="0"/>
        <w:jc w:val="both"/>
        <w:rPr>
          <w:bCs/>
          <w:lang w:val="ro-RO"/>
        </w:rPr>
      </w:pPr>
      <w:r w:rsidRPr="003C78E8">
        <w:rPr>
          <w:bCs/>
          <w:lang w:val="ro-RO"/>
        </w:rPr>
        <w:t>Grantul individual total acordat ca subzistență</w:t>
      </w:r>
      <w:r w:rsidR="00BA452D" w:rsidRPr="003C78E8">
        <w:rPr>
          <w:bCs/>
          <w:lang w:val="ro-RO"/>
        </w:rPr>
        <w:t xml:space="preserve"> </w:t>
      </w:r>
      <w:r w:rsidRPr="003C78E8">
        <w:rPr>
          <w:bCs/>
          <w:lang w:val="ro-RO"/>
        </w:rPr>
        <w:t xml:space="preserve">va rezulta din înmulţirea numărului de zile finanţate cu </w:t>
      </w:r>
      <w:r w:rsidR="003E45CF" w:rsidRPr="003C78E8">
        <w:rPr>
          <w:bCs/>
          <w:lang w:val="ro-RO"/>
        </w:rPr>
        <w:t xml:space="preserve">contribuţia </w:t>
      </w:r>
      <w:r w:rsidRPr="003C78E8">
        <w:rPr>
          <w:bCs/>
          <w:lang w:val="ro-RO"/>
        </w:rPr>
        <w:t xml:space="preserve">zilnică </w:t>
      </w:r>
      <w:r w:rsidR="00A617E1">
        <w:rPr>
          <w:bCs/>
          <w:lang w:val="ro-RO"/>
        </w:rPr>
        <w:t>pentru subzistenţă</w:t>
      </w:r>
      <w:r w:rsidR="003E45CF" w:rsidRPr="003C78E8">
        <w:rPr>
          <w:bCs/>
          <w:lang w:val="ro-RO"/>
        </w:rPr>
        <w:t xml:space="preserve">, </w:t>
      </w:r>
      <w:r w:rsidR="00B84B6F" w:rsidRPr="003C78E8">
        <w:rPr>
          <w:bCs/>
          <w:lang w:val="ro-RO"/>
        </w:rPr>
        <w:t>în limita grantului aprobat de către ANPCDEFP prin Contractul</w:t>
      </w:r>
      <w:r w:rsidR="00BA452D" w:rsidRPr="003C78E8">
        <w:rPr>
          <w:lang w:val="ro-RO"/>
        </w:rPr>
        <w:t xml:space="preserve"> de finanțare pentru proiectul Erasmus+ KA171-HED încheiat </w:t>
      </w:r>
      <w:r w:rsidR="00B84B6F" w:rsidRPr="003C78E8">
        <w:rPr>
          <w:lang w:val="ro-RO"/>
        </w:rPr>
        <w:t xml:space="preserve">cu UAIC, </w:t>
      </w:r>
      <w:r w:rsidR="003E45CF" w:rsidRPr="003C78E8">
        <w:rPr>
          <w:bCs/>
          <w:lang w:val="ro-RO"/>
        </w:rPr>
        <w:t>respectiv</w:t>
      </w:r>
      <w:r w:rsidR="00BA452D" w:rsidRPr="003C78E8">
        <w:rPr>
          <w:bCs/>
          <w:lang w:val="ro-RO"/>
        </w:rPr>
        <w:t>:</w:t>
      </w:r>
    </w:p>
    <w:p w14:paraId="68DF4C41" w14:textId="639F325D" w:rsidR="00BA452D" w:rsidRPr="00012407" w:rsidRDefault="00BA452D" w:rsidP="00A8407F">
      <w:pPr>
        <w:keepLines/>
        <w:widowControl w:val="0"/>
        <w:numPr>
          <w:ilvl w:val="0"/>
          <w:numId w:val="8"/>
        </w:numPr>
        <w:spacing w:before="120" w:after="120"/>
        <w:ind w:left="777" w:hanging="357"/>
        <w:jc w:val="both"/>
        <w:rPr>
          <w:bCs/>
          <w:lang w:val="ro-RO"/>
        </w:rPr>
      </w:pPr>
      <w:r w:rsidRPr="00DC578F">
        <w:rPr>
          <w:b/>
          <w:bCs/>
          <w:lang w:val="ro-RO"/>
        </w:rPr>
        <w:t>1</w:t>
      </w:r>
      <w:r w:rsidRPr="00012407">
        <w:rPr>
          <w:b/>
          <w:bCs/>
          <w:lang w:val="ro-RO"/>
        </w:rPr>
        <w:t xml:space="preserve">80 euro/zi </w:t>
      </w:r>
      <w:r w:rsidRPr="00012407">
        <w:rPr>
          <w:bCs/>
          <w:lang w:val="ro-RO"/>
        </w:rPr>
        <w:t xml:space="preserve">- </w:t>
      </w:r>
      <w:r w:rsidR="00DC578F" w:rsidRPr="00012407">
        <w:rPr>
          <w:bCs/>
          <w:lang w:val="ro-RO"/>
        </w:rPr>
        <w:t>pentru ţările din regiunile 1-12</w:t>
      </w:r>
      <w:r w:rsidRPr="00012407">
        <w:rPr>
          <w:bCs/>
          <w:lang w:val="ro-RO"/>
        </w:rPr>
        <w:t>;</w:t>
      </w:r>
    </w:p>
    <w:p w14:paraId="3FBEC200" w14:textId="7F21D038" w:rsidR="00DC578F" w:rsidRPr="00012407" w:rsidRDefault="00DC578F" w:rsidP="00DC578F">
      <w:pPr>
        <w:keepLines/>
        <w:widowControl w:val="0"/>
        <w:numPr>
          <w:ilvl w:val="0"/>
          <w:numId w:val="8"/>
        </w:numPr>
        <w:spacing w:before="120" w:after="120"/>
        <w:ind w:left="777" w:hanging="357"/>
        <w:jc w:val="both"/>
        <w:rPr>
          <w:bCs/>
          <w:lang w:val="ro-RO"/>
        </w:rPr>
      </w:pPr>
      <w:r w:rsidRPr="00012407">
        <w:rPr>
          <w:b/>
          <w:lang w:val="ro-RO"/>
        </w:rPr>
        <w:t>160 euro/zi</w:t>
      </w:r>
      <w:r w:rsidRPr="00012407">
        <w:rPr>
          <w:bCs/>
          <w:lang w:val="ro-RO"/>
        </w:rPr>
        <w:t xml:space="preserve"> - pe</w:t>
      </w:r>
      <w:r w:rsidR="003235BC">
        <w:rPr>
          <w:bCs/>
          <w:lang w:val="ro-RO"/>
        </w:rPr>
        <w:t>ntru ţările din regiunile 13-14.</w:t>
      </w:r>
    </w:p>
    <w:p w14:paraId="3D9BB64D" w14:textId="2FC3CF85" w:rsidR="00425C37" w:rsidRDefault="00425C37" w:rsidP="006620B3">
      <w:pPr>
        <w:keepLines/>
        <w:widowControl w:val="0"/>
        <w:jc w:val="both"/>
        <w:rPr>
          <w:bCs/>
          <w:lang w:val="ro-RO"/>
        </w:rPr>
      </w:pPr>
    </w:p>
    <w:p w14:paraId="182FC7CE" w14:textId="6B1B632B" w:rsidR="00F56E38" w:rsidRDefault="00F56E38" w:rsidP="006620B3">
      <w:pPr>
        <w:keepLines/>
        <w:widowControl w:val="0"/>
        <w:jc w:val="both"/>
        <w:rPr>
          <w:bCs/>
          <w:lang w:val="ro-RO"/>
        </w:rPr>
      </w:pPr>
      <w:r w:rsidRPr="00EA011B">
        <w:rPr>
          <w:bCs/>
          <w:lang w:val="ro-RO"/>
        </w:rPr>
        <w:t>Membrii personalului pot primi până la maximum 2 zile de sprijin individual suplimentar (pentru o zi de transport înainte de activitate și o zi de transport după activitate) necesare efectuării călătoriei dus-întors, dacă este cazul.</w:t>
      </w:r>
    </w:p>
    <w:p w14:paraId="14B8501A" w14:textId="09796B0B" w:rsidR="00F70BC7" w:rsidRDefault="00F70BC7" w:rsidP="006620B3">
      <w:pPr>
        <w:keepLines/>
        <w:widowControl w:val="0"/>
        <w:jc w:val="both"/>
        <w:rPr>
          <w:bCs/>
          <w:lang w:val="ro-RO"/>
        </w:rPr>
      </w:pPr>
    </w:p>
    <w:p w14:paraId="120C4A02" w14:textId="7AC02E2E" w:rsidR="00F70BC7" w:rsidRPr="00EA011B" w:rsidRDefault="00F70BC7" w:rsidP="006620B3">
      <w:pPr>
        <w:keepLines/>
        <w:widowControl w:val="0"/>
        <w:jc w:val="both"/>
        <w:rPr>
          <w:bCs/>
          <w:lang w:val="ro-RO"/>
        </w:rPr>
      </w:pPr>
      <w:r w:rsidRPr="00262961">
        <w:rPr>
          <w:bCs/>
          <w:lang w:val="ro-RO"/>
        </w:rPr>
        <w:t>Grantul pentru sprijin individual se poate suplimenta cu cuantumul afe</w:t>
      </w:r>
      <w:r w:rsidRPr="00CD67A3">
        <w:rPr>
          <w:bCs/>
          <w:lang w:val="ro-RO"/>
        </w:rPr>
        <w:t xml:space="preserve">rent a maximum </w:t>
      </w:r>
      <w:r w:rsidR="007849E3" w:rsidRPr="00CD67A3">
        <w:rPr>
          <w:bCs/>
          <w:lang w:val="ro-RO"/>
        </w:rPr>
        <w:t>2</w:t>
      </w:r>
      <w:r w:rsidRPr="00CD67A3">
        <w:rPr>
          <w:bCs/>
          <w:lang w:val="ro-RO"/>
        </w:rPr>
        <w:t xml:space="preserve"> zile (</w:t>
      </w:r>
      <w:r w:rsidRPr="00262961">
        <w:rPr>
          <w:bCs/>
          <w:lang w:val="ro-RO"/>
        </w:rPr>
        <w:t xml:space="preserve">în afara perioadei de mobilitate), dacă este cazul, pentru efectuarea călătoriei dus-întors, în cazul participanţilor care utilizează un mijloc de transport </w:t>
      </w:r>
      <w:r w:rsidR="006F73AE">
        <w:rPr>
          <w:bCs/>
          <w:lang w:val="ro-RO"/>
        </w:rPr>
        <w:t xml:space="preserve">din categoria </w:t>
      </w:r>
      <w:r w:rsidRPr="00262961">
        <w:rPr>
          <w:bCs/>
          <w:lang w:val="ro-RO"/>
        </w:rPr>
        <w:t>„green travel”.</w:t>
      </w:r>
    </w:p>
    <w:p w14:paraId="6A1D4BAC" w14:textId="77777777" w:rsidR="0065245F" w:rsidRPr="00382621" w:rsidRDefault="0065245F" w:rsidP="006620B3">
      <w:pPr>
        <w:keepLines/>
        <w:widowControl w:val="0"/>
        <w:jc w:val="both"/>
        <w:rPr>
          <w:bCs/>
          <w:lang w:val="ro-RO"/>
        </w:rPr>
      </w:pPr>
    </w:p>
    <w:p w14:paraId="00ECE3C0" w14:textId="77777777" w:rsidR="002F60F3" w:rsidRPr="00382621" w:rsidRDefault="002F60F3" w:rsidP="006620B3">
      <w:pPr>
        <w:keepLines/>
        <w:widowControl w:val="0"/>
        <w:jc w:val="both"/>
        <w:rPr>
          <w:lang w:val="ro-RO"/>
        </w:rPr>
      </w:pPr>
      <w:r w:rsidRPr="00382621">
        <w:rPr>
          <w:b/>
          <w:lang w:val="ro-RO"/>
        </w:rPr>
        <w:t>Nu este permisă dubla finanțare</w:t>
      </w:r>
      <w:r w:rsidRPr="00382621">
        <w:rPr>
          <w:lang w:val="ro-RO"/>
        </w:rPr>
        <w:t xml:space="preserve"> a unei mobil</w:t>
      </w:r>
      <w:r w:rsidR="00B2279C" w:rsidRPr="00382621">
        <w:rPr>
          <w:lang w:val="ro-RO"/>
        </w:rPr>
        <w:t>ități</w:t>
      </w:r>
      <w:r w:rsidRPr="00382621">
        <w:rPr>
          <w:lang w:val="ro-RO"/>
        </w:rPr>
        <w:t xml:space="preserve"> (finanțarea concomitentă din fonduri Era</w:t>
      </w:r>
      <w:r w:rsidR="005A412B">
        <w:rPr>
          <w:lang w:val="ro-RO"/>
        </w:rPr>
        <w:t>smus și alte fonduri europene).</w:t>
      </w:r>
    </w:p>
    <w:p w14:paraId="1AE9DD32" w14:textId="77777777" w:rsidR="002F60F3" w:rsidRPr="00382621" w:rsidRDefault="002F60F3" w:rsidP="006620B3">
      <w:pPr>
        <w:keepLines/>
        <w:widowControl w:val="0"/>
        <w:jc w:val="both"/>
        <w:rPr>
          <w:b/>
          <w:lang w:val="ro-RO"/>
        </w:rPr>
      </w:pPr>
    </w:p>
    <w:p w14:paraId="18D79398" w14:textId="77777777" w:rsidR="00B941DB" w:rsidRPr="004D2336" w:rsidRDefault="00B941DB" w:rsidP="006620B3">
      <w:pPr>
        <w:keepLines/>
        <w:widowControl w:val="0"/>
        <w:jc w:val="both"/>
        <w:rPr>
          <w:lang w:val="ro-RO"/>
        </w:rPr>
      </w:pPr>
      <w:r w:rsidRPr="004D2336">
        <w:rPr>
          <w:b/>
          <w:highlight w:val="cyan"/>
          <w:lang w:val="ro-RO"/>
        </w:rPr>
        <w:t>Plata grantului Erasmus+</w:t>
      </w:r>
      <w:r w:rsidRPr="004D2336">
        <w:rPr>
          <w:b/>
          <w:lang w:val="ro-RO"/>
        </w:rPr>
        <w:t xml:space="preserve"> </w:t>
      </w:r>
      <w:r w:rsidRPr="004D2336">
        <w:rPr>
          <w:lang w:val="ro-RO"/>
        </w:rPr>
        <w:t>pentru mobilitățile de predare se efectuează integral</w:t>
      </w:r>
      <w:r w:rsidR="00587CD7" w:rsidRPr="004D2336">
        <w:rPr>
          <w:lang w:val="ro-RO"/>
        </w:rPr>
        <w:t xml:space="preserve">, </w:t>
      </w:r>
      <w:r w:rsidR="00B2279C" w:rsidRPr="004D2336">
        <w:rPr>
          <w:lang w:val="ro-RO"/>
        </w:rPr>
        <w:t>prin transfer bancar</w:t>
      </w:r>
      <w:r w:rsidR="003155DB" w:rsidRPr="004D2336">
        <w:rPr>
          <w:lang w:val="ro-RO"/>
        </w:rPr>
        <w:t>,</w:t>
      </w:r>
      <w:r w:rsidR="00B2279C" w:rsidRPr="004D2336">
        <w:rPr>
          <w:lang w:val="ro-RO"/>
        </w:rPr>
        <w:t xml:space="preserve"> în contul deschis pe numele titularului de mobilitate, </w:t>
      </w:r>
      <w:r w:rsidR="00587CD7" w:rsidRPr="004D2336">
        <w:rPr>
          <w:lang w:val="ro-RO"/>
        </w:rPr>
        <w:t>cu maximum 10 zile calendaristice înainte de începerea mobilității (în conformitate cu reglementările naționale), dar numai după semnarea contractului financiar</w:t>
      </w:r>
      <w:r w:rsidR="00B2279C" w:rsidRPr="004D2336">
        <w:rPr>
          <w:lang w:val="ro-RO"/>
        </w:rPr>
        <w:t>.</w:t>
      </w:r>
    </w:p>
    <w:p w14:paraId="29E48925" w14:textId="77777777" w:rsidR="00CD67A3" w:rsidRDefault="00CD67A3">
      <w:pPr>
        <w:rPr>
          <w:b/>
          <w:highlight w:val="cyan"/>
          <w:lang w:val="ro-RO"/>
        </w:rPr>
      </w:pPr>
      <w:r>
        <w:rPr>
          <w:b/>
          <w:highlight w:val="cyan"/>
          <w:lang w:val="ro-RO"/>
        </w:rPr>
        <w:br w:type="page"/>
      </w:r>
    </w:p>
    <w:p w14:paraId="5582DEA8" w14:textId="77777777" w:rsidR="00CD67A3" w:rsidRDefault="00CD67A3" w:rsidP="00CD67A3">
      <w:pPr>
        <w:keepLines/>
        <w:widowControl w:val="0"/>
        <w:jc w:val="both"/>
        <w:rPr>
          <w:b/>
          <w:highlight w:val="cyan"/>
          <w:lang w:val="ro-RO"/>
        </w:rPr>
      </w:pPr>
    </w:p>
    <w:p w14:paraId="2145F7B0" w14:textId="63412705" w:rsidR="005B5077" w:rsidRPr="00E369C2" w:rsidRDefault="005B5077" w:rsidP="00CD67A3">
      <w:pPr>
        <w:keepLines/>
        <w:widowControl w:val="0"/>
        <w:spacing w:after="120"/>
        <w:jc w:val="both"/>
        <w:rPr>
          <w:b/>
          <w:lang w:val="ro-RO"/>
        </w:rPr>
      </w:pPr>
      <w:r w:rsidRPr="004D2336">
        <w:rPr>
          <w:b/>
          <w:highlight w:val="cyan"/>
          <w:lang w:val="ro-RO"/>
        </w:rPr>
        <w:t>Pentru informații suplimentare se recomandă:</w:t>
      </w:r>
    </w:p>
    <w:p w14:paraId="143BE562" w14:textId="77777777" w:rsidR="005B5077" w:rsidRPr="00E369C2" w:rsidRDefault="005B5077" w:rsidP="006620B3">
      <w:pPr>
        <w:pStyle w:val="ListParagraph"/>
        <w:keepLines/>
        <w:widowControl w:val="0"/>
        <w:numPr>
          <w:ilvl w:val="0"/>
          <w:numId w:val="7"/>
        </w:numPr>
        <w:spacing w:after="240"/>
        <w:ind w:left="357" w:hanging="357"/>
        <w:contextualSpacing w:val="0"/>
        <w:jc w:val="both"/>
        <w:rPr>
          <w:lang w:val="ro-RO"/>
        </w:rPr>
      </w:pPr>
      <w:r w:rsidRPr="00E369C2">
        <w:rPr>
          <w:lang w:val="ro-RO"/>
        </w:rPr>
        <w:t>Participarea la întâlnirile informative pre și post selecție, organizate atât la nivel central, cât și la nivel de facultate.</w:t>
      </w:r>
    </w:p>
    <w:p w14:paraId="58DB928A" w14:textId="78C9982D" w:rsidR="005B5077" w:rsidRDefault="005B5077" w:rsidP="006620B3">
      <w:pPr>
        <w:pStyle w:val="ListParagraph"/>
        <w:keepLines/>
        <w:widowControl w:val="0"/>
        <w:numPr>
          <w:ilvl w:val="0"/>
          <w:numId w:val="7"/>
        </w:numPr>
        <w:spacing w:after="240"/>
        <w:ind w:left="357" w:hanging="357"/>
        <w:contextualSpacing w:val="0"/>
        <w:jc w:val="both"/>
        <w:rPr>
          <w:lang w:val="ro-RO"/>
        </w:rPr>
      </w:pPr>
      <w:r w:rsidRPr="00E369C2">
        <w:rPr>
          <w:lang w:val="ro-RO"/>
        </w:rPr>
        <w:t xml:space="preserve">Contactarea </w:t>
      </w:r>
      <w:r w:rsidRPr="00E369C2">
        <w:rPr>
          <w:b/>
          <w:lang w:val="ro-RO"/>
        </w:rPr>
        <w:t xml:space="preserve"> coordonatorului Erasmus pentru mobilități de </w:t>
      </w:r>
      <w:r w:rsidR="003B4AA6">
        <w:rPr>
          <w:b/>
          <w:lang w:val="ro-RO"/>
        </w:rPr>
        <w:t>predare</w:t>
      </w:r>
      <w:r w:rsidRPr="003B4AA6">
        <w:rPr>
          <w:bCs/>
          <w:lang w:val="ro-RO"/>
        </w:rPr>
        <w:t>, dna/ dl</w:t>
      </w:r>
      <w:r w:rsidR="008A2D90" w:rsidRPr="003B4AA6">
        <w:rPr>
          <w:bCs/>
          <w:lang w:val="ro-RO"/>
        </w:rPr>
        <w:t xml:space="preserve"> </w:t>
      </w:r>
      <w:r w:rsidR="008A2D90" w:rsidRPr="003B4AA6">
        <w:rPr>
          <w:bCs/>
          <w:u w:val="single"/>
          <w:lang w:val="ro-RO"/>
        </w:rPr>
        <w:t>______________________________</w:t>
      </w:r>
      <w:r w:rsidRPr="003B4AA6">
        <w:rPr>
          <w:bCs/>
          <w:lang w:val="ro-RO"/>
        </w:rPr>
        <w:t xml:space="preserve">, </w:t>
      </w:r>
      <w:r w:rsidR="008A2D90" w:rsidRPr="003B4AA6">
        <w:rPr>
          <w:bCs/>
          <w:lang w:val="ro-RO"/>
        </w:rPr>
        <w:t xml:space="preserve"> </w:t>
      </w:r>
      <w:r w:rsidR="008A2D90" w:rsidRPr="00175F5E">
        <w:rPr>
          <w:u w:val="single"/>
          <w:lang w:val="ro-RO"/>
        </w:rPr>
        <w:t>______________</w:t>
      </w:r>
      <w:r w:rsidR="008A2D90">
        <w:rPr>
          <w:lang w:val="ro-RO"/>
        </w:rPr>
        <w:t>@</w:t>
      </w:r>
      <w:r w:rsidR="008A2D90" w:rsidRPr="00175F5E">
        <w:rPr>
          <w:u w:val="single"/>
          <w:lang w:val="ro-RO"/>
        </w:rPr>
        <w:t>___________</w:t>
      </w:r>
      <w:r w:rsidRPr="00E369C2">
        <w:rPr>
          <w:lang w:val="ro-RO"/>
        </w:rPr>
        <w:t xml:space="preserve">, tel. 0232-20----  </w:t>
      </w:r>
      <w:r w:rsidRPr="00E369C2">
        <w:rPr>
          <w:b/>
          <w:lang w:val="ro-RO"/>
        </w:rPr>
        <w:t xml:space="preserve"> </w:t>
      </w:r>
      <w:r w:rsidRPr="005723C0">
        <w:rPr>
          <w:lang w:val="ro-RO"/>
        </w:rPr>
        <w:t>sau</w:t>
      </w:r>
      <w:r w:rsidRPr="00E369C2">
        <w:rPr>
          <w:color w:val="1F4E79"/>
          <w:lang w:val="ro-RO"/>
        </w:rPr>
        <w:t xml:space="preserve"> </w:t>
      </w:r>
      <w:r w:rsidRPr="00E369C2">
        <w:rPr>
          <w:lang w:val="ro-RO"/>
        </w:rPr>
        <w:t xml:space="preserve">la  Biroul/ Sala/Laboratorul...... în timpul programului de consultații  ........... - ........... (informații despre </w:t>
      </w:r>
      <w:r w:rsidRPr="00E369C2">
        <w:rPr>
          <w:b/>
          <w:lang w:val="ro-RO"/>
        </w:rPr>
        <w:t>procedura de selecție, eligibilitate, dosarul de candidatură</w:t>
      </w:r>
      <w:r w:rsidRPr="00E369C2">
        <w:rPr>
          <w:lang w:val="ro-RO"/>
        </w:rPr>
        <w:t>).</w:t>
      </w:r>
    </w:p>
    <w:p w14:paraId="7A91A796" w14:textId="66591606" w:rsidR="00907460" w:rsidRDefault="005B5077" w:rsidP="006620B3">
      <w:pPr>
        <w:pStyle w:val="ListParagraph"/>
        <w:keepLines/>
        <w:widowControl w:val="0"/>
        <w:numPr>
          <w:ilvl w:val="0"/>
          <w:numId w:val="7"/>
        </w:numPr>
        <w:spacing w:after="240"/>
        <w:ind w:left="357" w:hanging="357"/>
        <w:contextualSpacing w:val="0"/>
        <w:jc w:val="both"/>
        <w:rPr>
          <w:lang w:val="ro-RO"/>
        </w:rPr>
      </w:pPr>
      <w:r w:rsidRPr="005B5077">
        <w:rPr>
          <w:lang w:val="ro-RO"/>
        </w:rPr>
        <w:t xml:space="preserve">Contactarea Biroului Erasmus+ din cadrul Serviciului Relații Internaționale, Rectorat – dna. </w:t>
      </w:r>
      <w:r w:rsidRPr="003B4AA6">
        <w:rPr>
          <w:bCs/>
          <w:lang w:val="ro-RO"/>
        </w:rPr>
        <w:t>Otilia MATEI,</w:t>
      </w:r>
      <w:r w:rsidRPr="005B5077">
        <w:rPr>
          <w:lang w:val="ro-RO"/>
        </w:rPr>
        <w:t xml:space="preserve"> </w:t>
      </w:r>
      <w:hyperlink r:id="rId10" w:history="1">
        <w:r w:rsidRPr="005B5077">
          <w:rPr>
            <w:rStyle w:val="Hyperlink"/>
            <w:lang w:val="ro-RO"/>
          </w:rPr>
          <w:t>otilia.matei@uaic.ro</w:t>
        </w:r>
      </w:hyperlink>
      <w:r w:rsidRPr="005B5077">
        <w:rPr>
          <w:lang w:val="ro-RO"/>
        </w:rPr>
        <w:t xml:space="preserve">, tel. 0232-201021 (informații despre </w:t>
      </w:r>
      <w:r w:rsidRPr="005B5077">
        <w:rPr>
          <w:b/>
          <w:lang w:val="ro-RO"/>
        </w:rPr>
        <w:t>dosarul de candidatură, eligibilitate, formalități deplasare, contract financiar, documente post-stagiu etc.</w:t>
      </w:r>
      <w:r w:rsidRPr="005B5077">
        <w:rPr>
          <w:lang w:val="ro-RO"/>
        </w:rPr>
        <w:t>)</w:t>
      </w:r>
    </w:p>
    <w:p w14:paraId="655B9C05" w14:textId="0F923AA2" w:rsidR="00907460" w:rsidRPr="00E275B2" w:rsidRDefault="00907460" w:rsidP="00E275B2">
      <w:pPr>
        <w:rPr>
          <w:lang w:val="ro-RO"/>
        </w:rPr>
      </w:pPr>
      <w:r>
        <w:rPr>
          <w:lang w:val="ro-RO"/>
        </w:rPr>
        <w:br w:type="page"/>
      </w:r>
    </w:p>
    <w:p w14:paraId="4151488D" w14:textId="6A47F3A9" w:rsidR="00E934C9" w:rsidRPr="00907460" w:rsidRDefault="00907460" w:rsidP="00907460">
      <w:pPr>
        <w:pStyle w:val="ListParagraph"/>
        <w:keepLines/>
        <w:widowControl w:val="0"/>
        <w:spacing w:after="240"/>
        <w:ind w:left="357"/>
        <w:contextualSpacing w:val="0"/>
        <w:jc w:val="right"/>
        <w:rPr>
          <w:b/>
          <w:lang w:val="ro-RO"/>
        </w:rPr>
      </w:pPr>
      <w:r w:rsidRPr="00907460">
        <w:rPr>
          <w:b/>
          <w:lang w:val="ro-RO"/>
        </w:rPr>
        <w:lastRenderedPageBreak/>
        <w:t>ANEXA 1</w:t>
      </w:r>
    </w:p>
    <w:p w14:paraId="6C79CB4B" w14:textId="27CCE8D1" w:rsidR="00676A30" w:rsidRDefault="00C70D41">
      <w:pPr>
        <w:rPr>
          <w:b/>
          <w:lang w:val="ro-RO"/>
        </w:rPr>
      </w:pPr>
      <w:r w:rsidRPr="00C70D41">
        <w:rPr>
          <w:b/>
          <w:lang w:val="ro-RO"/>
        </w:rPr>
        <w:t>Țările terțe care nu sunt asociate la Program</w:t>
      </w:r>
      <w:r w:rsidR="00FE5F1B">
        <w:rPr>
          <w:b/>
          <w:lang w:val="ro-RO"/>
        </w:rPr>
        <w:t>ul Erasmus+</w:t>
      </w:r>
    </w:p>
    <w:p w14:paraId="702BE673" w14:textId="7D258DEC" w:rsidR="00C70D41" w:rsidRDefault="00C70D41">
      <w:pPr>
        <w:rPr>
          <w:lang w:val="ro-RO"/>
        </w:rPr>
      </w:pPr>
    </w:p>
    <w:tbl>
      <w:tblPr>
        <w:tblStyle w:val="TableGrid"/>
        <w:tblW w:w="9810" w:type="dxa"/>
        <w:tblInd w:w="-5" w:type="dxa"/>
        <w:tblLook w:val="04A0" w:firstRow="1" w:lastRow="0" w:firstColumn="1" w:lastColumn="0" w:noHBand="0" w:noVBand="1"/>
      </w:tblPr>
      <w:tblGrid>
        <w:gridCol w:w="2127"/>
        <w:gridCol w:w="7683"/>
      </w:tblGrid>
      <w:tr w:rsidR="00FE5F1B" w:rsidRPr="00FE5F1B" w14:paraId="5A3EAC7C" w14:textId="77777777" w:rsidTr="00E275B2">
        <w:trPr>
          <w:trHeight w:val="624"/>
        </w:trPr>
        <w:tc>
          <w:tcPr>
            <w:tcW w:w="2127" w:type="dxa"/>
            <w:vAlign w:val="center"/>
          </w:tcPr>
          <w:p w14:paraId="631F3D8C" w14:textId="77777777" w:rsidR="00FE5F1B" w:rsidRPr="00EA5A03" w:rsidRDefault="00FE5F1B" w:rsidP="00FE5F1B">
            <w:pPr>
              <w:rPr>
                <w:b/>
                <w:sz w:val="22"/>
                <w:szCs w:val="22"/>
                <w:lang w:val="ro-RO"/>
              </w:rPr>
            </w:pPr>
            <w:r w:rsidRPr="00EA5A03">
              <w:rPr>
                <w:b/>
                <w:sz w:val="22"/>
                <w:szCs w:val="22"/>
                <w:lang w:val="ro-RO"/>
              </w:rPr>
              <w:t>Regiunea 1</w:t>
            </w:r>
          </w:p>
          <w:p w14:paraId="564E20A4" w14:textId="019F9B8E" w:rsidR="00FE5F1B" w:rsidRPr="00EA5A03" w:rsidRDefault="00FE5F1B" w:rsidP="00FE5F1B">
            <w:pPr>
              <w:rPr>
                <w:bCs/>
                <w:sz w:val="22"/>
                <w:szCs w:val="22"/>
                <w:lang w:val="ro-RO"/>
              </w:rPr>
            </w:pPr>
            <w:r w:rsidRPr="00EA5A03">
              <w:rPr>
                <w:bCs/>
                <w:sz w:val="22"/>
                <w:szCs w:val="22"/>
                <w:lang w:val="ro-RO"/>
              </w:rPr>
              <w:t>Balcanii de Vest</w:t>
            </w:r>
          </w:p>
        </w:tc>
        <w:tc>
          <w:tcPr>
            <w:tcW w:w="7683" w:type="dxa"/>
            <w:vAlign w:val="center"/>
          </w:tcPr>
          <w:p w14:paraId="0E47240D" w14:textId="77777777" w:rsidR="00FE5F1B" w:rsidRPr="00FE5F1B" w:rsidRDefault="00FE5F1B" w:rsidP="00D500F4">
            <w:pPr>
              <w:pStyle w:val="ListParagraph"/>
              <w:ind w:left="0"/>
              <w:rPr>
                <w:bCs/>
                <w:sz w:val="22"/>
                <w:szCs w:val="22"/>
                <w:lang w:val="ro-RO"/>
              </w:rPr>
            </w:pPr>
            <w:r w:rsidRPr="00FE5F1B">
              <w:rPr>
                <w:sz w:val="22"/>
                <w:szCs w:val="22"/>
                <w:lang w:val="ro-RO"/>
              </w:rPr>
              <w:t>Albania, Bosnia și Herțegovina, Kosovo, Muntenegru</w:t>
            </w:r>
          </w:p>
        </w:tc>
      </w:tr>
      <w:tr w:rsidR="00FE5F1B" w:rsidRPr="00FE5F1B" w14:paraId="755AE2CE" w14:textId="77777777" w:rsidTr="00E275B2">
        <w:trPr>
          <w:trHeight w:val="624"/>
        </w:trPr>
        <w:tc>
          <w:tcPr>
            <w:tcW w:w="2127" w:type="dxa"/>
            <w:vAlign w:val="center"/>
          </w:tcPr>
          <w:p w14:paraId="2F40C7E8" w14:textId="3955237B" w:rsidR="00FE5F1B" w:rsidRPr="00EA5A03" w:rsidRDefault="00FE5F1B" w:rsidP="00FE5F1B">
            <w:pPr>
              <w:rPr>
                <w:b/>
                <w:sz w:val="22"/>
                <w:szCs w:val="22"/>
                <w:lang w:val="ro-RO"/>
              </w:rPr>
            </w:pPr>
            <w:r w:rsidRPr="00EA5A03">
              <w:rPr>
                <w:b/>
                <w:sz w:val="22"/>
                <w:szCs w:val="22"/>
                <w:lang w:val="ro-RO"/>
              </w:rPr>
              <w:t>Regiunea 2</w:t>
            </w:r>
          </w:p>
          <w:p w14:paraId="1743B3EE" w14:textId="5BDE841B" w:rsidR="00FE5F1B" w:rsidRPr="00EA5A03" w:rsidRDefault="00FE5F1B" w:rsidP="00FE5F1B">
            <w:pPr>
              <w:rPr>
                <w:bCs/>
                <w:sz w:val="22"/>
                <w:szCs w:val="22"/>
                <w:lang w:val="ro-RO"/>
              </w:rPr>
            </w:pPr>
            <w:r w:rsidRPr="00EA5A03">
              <w:rPr>
                <w:bCs/>
                <w:sz w:val="22"/>
                <w:szCs w:val="22"/>
                <w:lang w:val="ro-RO"/>
              </w:rPr>
              <w:t>Vecinătatea estică</w:t>
            </w:r>
          </w:p>
        </w:tc>
        <w:tc>
          <w:tcPr>
            <w:tcW w:w="7683" w:type="dxa"/>
            <w:vAlign w:val="center"/>
          </w:tcPr>
          <w:p w14:paraId="1B5A617E" w14:textId="77777777" w:rsidR="00FE5F1B" w:rsidRPr="00FE5F1B" w:rsidRDefault="00FE5F1B" w:rsidP="00D500F4">
            <w:pPr>
              <w:rPr>
                <w:sz w:val="22"/>
                <w:szCs w:val="22"/>
                <w:lang w:val="ro-RO"/>
              </w:rPr>
            </w:pPr>
            <w:r w:rsidRPr="00FE5F1B">
              <w:rPr>
                <w:sz w:val="22"/>
                <w:szCs w:val="22"/>
                <w:lang w:val="ro-RO"/>
              </w:rPr>
              <w:t>Armenia, Azerbaidjan, Belarus, Georgia, Moldova, teritoriul Ucrainei, astfel cum este recunoscut de dreptul internațional</w:t>
            </w:r>
          </w:p>
        </w:tc>
      </w:tr>
      <w:tr w:rsidR="00FE5F1B" w:rsidRPr="00FE5F1B" w14:paraId="09320B64" w14:textId="77777777" w:rsidTr="00E275B2">
        <w:trPr>
          <w:trHeight w:val="624"/>
        </w:trPr>
        <w:tc>
          <w:tcPr>
            <w:tcW w:w="2127" w:type="dxa"/>
            <w:vAlign w:val="center"/>
          </w:tcPr>
          <w:p w14:paraId="2997CC97" w14:textId="77108A3D" w:rsidR="00FE5F1B" w:rsidRPr="00EA5A03" w:rsidRDefault="00FE5F1B" w:rsidP="00FE5F1B">
            <w:pPr>
              <w:rPr>
                <w:b/>
                <w:sz w:val="22"/>
                <w:szCs w:val="22"/>
                <w:lang w:val="ro-RO"/>
              </w:rPr>
            </w:pPr>
            <w:r w:rsidRPr="00EA5A03">
              <w:rPr>
                <w:b/>
                <w:sz w:val="22"/>
                <w:szCs w:val="22"/>
                <w:lang w:val="ro-RO"/>
              </w:rPr>
              <w:t>Regiunea 3</w:t>
            </w:r>
          </w:p>
          <w:p w14:paraId="57E64B09" w14:textId="5040A942" w:rsidR="00FE5F1B" w:rsidRPr="00EA5A03" w:rsidRDefault="00FE5F1B" w:rsidP="00FE5F1B">
            <w:pPr>
              <w:rPr>
                <w:bCs/>
                <w:sz w:val="22"/>
                <w:szCs w:val="22"/>
                <w:lang w:val="ro-RO"/>
              </w:rPr>
            </w:pPr>
            <w:r w:rsidRPr="00EA5A03">
              <w:rPr>
                <w:bCs/>
                <w:sz w:val="22"/>
                <w:szCs w:val="22"/>
                <w:lang w:val="ro-RO"/>
              </w:rPr>
              <w:t>Țările submediteraneene</w:t>
            </w:r>
          </w:p>
        </w:tc>
        <w:tc>
          <w:tcPr>
            <w:tcW w:w="7683" w:type="dxa"/>
            <w:vAlign w:val="center"/>
          </w:tcPr>
          <w:p w14:paraId="38D97388" w14:textId="42888C7E" w:rsidR="00FE5F1B" w:rsidRPr="00FE5F1B" w:rsidRDefault="00FE5F1B" w:rsidP="00B36D18">
            <w:pPr>
              <w:rPr>
                <w:sz w:val="22"/>
                <w:szCs w:val="22"/>
                <w:lang w:val="ro-RO"/>
              </w:rPr>
            </w:pPr>
            <w:r w:rsidRPr="00FE5F1B">
              <w:rPr>
                <w:sz w:val="22"/>
                <w:szCs w:val="22"/>
                <w:lang w:val="ro-RO"/>
              </w:rPr>
              <w:t>Algeria, Egipt, Israel, Iordania, Liban, Libia, Maroc, Palestina, Siria, Tunisia</w:t>
            </w:r>
          </w:p>
        </w:tc>
      </w:tr>
      <w:tr w:rsidR="00FE5F1B" w:rsidRPr="00FE5F1B" w14:paraId="3916204D" w14:textId="77777777" w:rsidTr="00E275B2">
        <w:trPr>
          <w:trHeight w:val="624"/>
        </w:trPr>
        <w:tc>
          <w:tcPr>
            <w:tcW w:w="2127" w:type="dxa"/>
            <w:vAlign w:val="center"/>
          </w:tcPr>
          <w:p w14:paraId="0130EFD5" w14:textId="7E38787D" w:rsidR="00FE5F1B" w:rsidRPr="00EA5A03" w:rsidRDefault="00FE5F1B" w:rsidP="00FE5F1B">
            <w:pPr>
              <w:rPr>
                <w:b/>
                <w:sz w:val="22"/>
                <w:szCs w:val="22"/>
                <w:lang w:val="ro-RO"/>
              </w:rPr>
            </w:pPr>
            <w:r w:rsidRPr="00EA5A03">
              <w:rPr>
                <w:b/>
                <w:sz w:val="22"/>
                <w:szCs w:val="22"/>
                <w:lang w:val="ro-RO"/>
              </w:rPr>
              <w:t>Regiunea 4</w:t>
            </w:r>
          </w:p>
          <w:p w14:paraId="6F5049FF" w14:textId="0BBA1650" w:rsidR="00FE5F1B" w:rsidRPr="00EA5A03" w:rsidRDefault="00FE5F1B" w:rsidP="00FE5F1B">
            <w:pPr>
              <w:rPr>
                <w:bCs/>
                <w:sz w:val="22"/>
                <w:szCs w:val="22"/>
                <w:lang w:val="ro-RO"/>
              </w:rPr>
            </w:pPr>
            <w:r w:rsidRPr="00EA5A03">
              <w:rPr>
                <w:bCs/>
                <w:sz w:val="22"/>
                <w:szCs w:val="22"/>
                <w:lang w:val="ro-RO"/>
              </w:rPr>
              <w:t>Federația Rusă</w:t>
            </w:r>
          </w:p>
        </w:tc>
        <w:tc>
          <w:tcPr>
            <w:tcW w:w="7683" w:type="dxa"/>
            <w:vAlign w:val="center"/>
          </w:tcPr>
          <w:p w14:paraId="7633B791" w14:textId="77777777" w:rsidR="00FE5F1B" w:rsidRPr="00FE5F1B" w:rsidRDefault="00FE5F1B" w:rsidP="00D500F4">
            <w:pPr>
              <w:rPr>
                <w:sz w:val="22"/>
                <w:szCs w:val="22"/>
                <w:lang w:val="ro-RO"/>
              </w:rPr>
            </w:pPr>
            <w:r w:rsidRPr="00FE5F1B">
              <w:rPr>
                <w:sz w:val="22"/>
                <w:szCs w:val="22"/>
                <w:lang w:val="ro-RO"/>
              </w:rPr>
              <w:t>Teritoriul Rusiei, astfel cum este recunoscut de dreptul internațional</w:t>
            </w:r>
          </w:p>
        </w:tc>
      </w:tr>
      <w:tr w:rsidR="00FE5F1B" w:rsidRPr="00FE5F1B" w14:paraId="65B831B7" w14:textId="77777777" w:rsidTr="00B36D18">
        <w:trPr>
          <w:trHeight w:val="1474"/>
        </w:trPr>
        <w:tc>
          <w:tcPr>
            <w:tcW w:w="2127" w:type="dxa"/>
            <w:vAlign w:val="center"/>
          </w:tcPr>
          <w:p w14:paraId="42EEC5C5" w14:textId="578DE386" w:rsidR="00FE5F1B" w:rsidRPr="00EA5A03" w:rsidRDefault="00FE5F1B" w:rsidP="00FE5F1B">
            <w:pPr>
              <w:rPr>
                <w:b/>
                <w:sz w:val="22"/>
                <w:szCs w:val="22"/>
                <w:lang w:val="ro-RO"/>
              </w:rPr>
            </w:pPr>
            <w:r w:rsidRPr="00EA5A03">
              <w:rPr>
                <w:b/>
                <w:sz w:val="22"/>
                <w:szCs w:val="22"/>
                <w:lang w:val="ro-RO"/>
              </w:rPr>
              <w:t>Regiunea 5</w:t>
            </w:r>
          </w:p>
          <w:p w14:paraId="7A93407C" w14:textId="423DC3DA" w:rsidR="00FE5F1B" w:rsidRPr="00EA5A03" w:rsidRDefault="00FE5F1B" w:rsidP="00B36D18">
            <w:pPr>
              <w:rPr>
                <w:sz w:val="22"/>
                <w:szCs w:val="22"/>
                <w:lang w:val="ro-RO"/>
              </w:rPr>
            </w:pPr>
            <w:r w:rsidRPr="00EA5A03">
              <w:rPr>
                <w:bCs/>
                <w:sz w:val="22"/>
                <w:szCs w:val="22"/>
                <w:lang w:val="ro-RO"/>
              </w:rPr>
              <w:t>Asia</w:t>
            </w:r>
          </w:p>
        </w:tc>
        <w:tc>
          <w:tcPr>
            <w:tcW w:w="7683" w:type="dxa"/>
            <w:vAlign w:val="center"/>
          </w:tcPr>
          <w:p w14:paraId="7E1DD851" w14:textId="77777777" w:rsidR="00FE5F1B" w:rsidRPr="00FE5F1B" w:rsidRDefault="00FE5F1B" w:rsidP="00D500F4">
            <w:pPr>
              <w:rPr>
                <w:sz w:val="22"/>
                <w:szCs w:val="22"/>
                <w:lang w:val="ro-RO"/>
              </w:rPr>
            </w:pPr>
            <w:r w:rsidRPr="00FE5F1B">
              <w:rPr>
                <w:sz w:val="22"/>
                <w:szCs w:val="22"/>
                <w:lang w:val="ro-RO"/>
              </w:rPr>
              <w:t>Bangladesh, Bhutan, Cambodgia, China, Republica Populară Democrată Coreea, India, Indonezia, Laos, Malaysia, Maldive, Mongolia, Myanmar, Nepal, Pakistan, Filipine, Sri Lanka, Thailanda și Vietnam</w:t>
            </w:r>
          </w:p>
          <w:p w14:paraId="5A00A49E" w14:textId="77777777" w:rsidR="00FE5F1B" w:rsidRPr="00FE5F1B" w:rsidRDefault="00FE5F1B" w:rsidP="00B36D18">
            <w:pPr>
              <w:spacing w:before="120"/>
              <w:rPr>
                <w:sz w:val="22"/>
                <w:szCs w:val="22"/>
                <w:lang w:val="ro-RO"/>
              </w:rPr>
            </w:pPr>
            <w:r w:rsidRPr="00FE5F1B">
              <w:rPr>
                <w:sz w:val="22"/>
                <w:szCs w:val="22"/>
                <w:lang w:val="ro-RO"/>
              </w:rPr>
              <w:t>Țări cu venituri ridicate: Brunei, Hong Kong, Japonia, Coreea, Macao, Singapore și Taiwan</w:t>
            </w:r>
          </w:p>
        </w:tc>
      </w:tr>
      <w:tr w:rsidR="00FE5F1B" w:rsidRPr="00FE5F1B" w14:paraId="41347933" w14:textId="77777777" w:rsidTr="00E275B2">
        <w:trPr>
          <w:trHeight w:val="624"/>
        </w:trPr>
        <w:tc>
          <w:tcPr>
            <w:tcW w:w="2127" w:type="dxa"/>
            <w:vAlign w:val="center"/>
          </w:tcPr>
          <w:p w14:paraId="46682B37" w14:textId="36F48C39" w:rsidR="00D500F4" w:rsidRPr="00EA5A03" w:rsidRDefault="00D500F4" w:rsidP="00D500F4">
            <w:pPr>
              <w:rPr>
                <w:b/>
                <w:sz w:val="22"/>
                <w:szCs w:val="22"/>
                <w:lang w:val="ro-RO"/>
              </w:rPr>
            </w:pPr>
            <w:r w:rsidRPr="00EA5A03">
              <w:rPr>
                <w:b/>
                <w:sz w:val="22"/>
                <w:szCs w:val="22"/>
                <w:lang w:val="ro-RO"/>
              </w:rPr>
              <w:t>Regiunea 6</w:t>
            </w:r>
          </w:p>
          <w:p w14:paraId="5D850FF7" w14:textId="2CC12351" w:rsidR="00FE5F1B" w:rsidRPr="00EA5A03" w:rsidRDefault="00FE5F1B" w:rsidP="00FE5F1B">
            <w:pPr>
              <w:rPr>
                <w:bCs/>
                <w:sz w:val="22"/>
                <w:szCs w:val="22"/>
                <w:lang w:val="ro-RO"/>
              </w:rPr>
            </w:pPr>
            <w:r w:rsidRPr="00EA5A03">
              <w:rPr>
                <w:bCs/>
                <w:sz w:val="22"/>
                <w:szCs w:val="22"/>
                <w:lang w:val="ro-RO"/>
              </w:rPr>
              <w:t>Asia Centrală</w:t>
            </w:r>
          </w:p>
        </w:tc>
        <w:tc>
          <w:tcPr>
            <w:tcW w:w="7683" w:type="dxa"/>
            <w:vAlign w:val="center"/>
          </w:tcPr>
          <w:p w14:paraId="54C2689F" w14:textId="77777777" w:rsidR="00FE5F1B" w:rsidRPr="00FE5F1B" w:rsidRDefault="00FE5F1B" w:rsidP="00D500F4">
            <w:pPr>
              <w:rPr>
                <w:sz w:val="22"/>
                <w:szCs w:val="22"/>
                <w:lang w:val="ro-RO"/>
              </w:rPr>
            </w:pPr>
            <w:r w:rsidRPr="00FE5F1B">
              <w:rPr>
                <w:sz w:val="22"/>
                <w:szCs w:val="22"/>
                <w:lang w:val="ro-RO"/>
              </w:rPr>
              <w:t>Afganistan, Kazahstan, Kârgâzstan, Tadjikistan, Turkmenistan, Uzbekistan</w:t>
            </w:r>
          </w:p>
        </w:tc>
      </w:tr>
      <w:tr w:rsidR="00FE5F1B" w:rsidRPr="00FE5F1B" w14:paraId="5D227815" w14:textId="77777777" w:rsidTr="00B36D18">
        <w:trPr>
          <w:trHeight w:val="964"/>
        </w:trPr>
        <w:tc>
          <w:tcPr>
            <w:tcW w:w="2127" w:type="dxa"/>
            <w:vAlign w:val="center"/>
          </w:tcPr>
          <w:p w14:paraId="69BC6F49" w14:textId="47514A41" w:rsidR="00D500F4" w:rsidRPr="00EA5A03" w:rsidRDefault="00D500F4" w:rsidP="00D500F4">
            <w:pPr>
              <w:rPr>
                <w:b/>
                <w:sz w:val="22"/>
                <w:szCs w:val="22"/>
                <w:lang w:val="ro-RO"/>
              </w:rPr>
            </w:pPr>
            <w:r w:rsidRPr="00EA5A03">
              <w:rPr>
                <w:b/>
                <w:sz w:val="22"/>
                <w:szCs w:val="22"/>
                <w:lang w:val="ro-RO"/>
              </w:rPr>
              <w:t>Regiunea 7</w:t>
            </w:r>
          </w:p>
          <w:p w14:paraId="2FF16F8B" w14:textId="298D12D6" w:rsidR="00FE5F1B" w:rsidRPr="00EA5A03" w:rsidRDefault="00FE5F1B" w:rsidP="00FE5F1B">
            <w:pPr>
              <w:rPr>
                <w:bCs/>
                <w:sz w:val="22"/>
                <w:szCs w:val="22"/>
                <w:lang w:val="ro-RO"/>
              </w:rPr>
            </w:pPr>
            <w:r w:rsidRPr="00EA5A03">
              <w:rPr>
                <w:bCs/>
                <w:sz w:val="22"/>
                <w:szCs w:val="22"/>
                <w:lang w:val="ro-RO"/>
              </w:rPr>
              <w:t>Orientul Mijlociu</w:t>
            </w:r>
          </w:p>
        </w:tc>
        <w:tc>
          <w:tcPr>
            <w:tcW w:w="7683" w:type="dxa"/>
            <w:vAlign w:val="center"/>
          </w:tcPr>
          <w:p w14:paraId="5C50E157" w14:textId="77777777" w:rsidR="00FE5F1B" w:rsidRPr="00FE5F1B" w:rsidRDefault="00FE5F1B" w:rsidP="00D500F4">
            <w:pPr>
              <w:rPr>
                <w:sz w:val="22"/>
                <w:szCs w:val="22"/>
                <w:lang w:val="ro-RO"/>
              </w:rPr>
            </w:pPr>
            <w:r w:rsidRPr="00FE5F1B">
              <w:rPr>
                <w:sz w:val="22"/>
                <w:szCs w:val="22"/>
                <w:lang w:val="ro-RO"/>
              </w:rPr>
              <w:t>Iran, Irak, Yemen</w:t>
            </w:r>
          </w:p>
          <w:p w14:paraId="25E1A923" w14:textId="77777777" w:rsidR="00FE5F1B" w:rsidRPr="00FE5F1B" w:rsidRDefault="00FE5F1B" w:rsidP="00B36D18">
            <w:pPr>
              <w:spacing w:before="120"/>
              <w:rPr>
                <w:sz w:val="22"/>
                <w:szCs w:val="22"/>
                <w:lang w:val="ro-RO"/>
              </w:rPr>
            </w:pPr>
            <w:r w:rsidRPr="00FE5F1B">
              <w:rPr>
                <w:sz w:val="22"/>
                <w:szCs w:val="22"/>
                <w:lang w:val="ro-RO"/>
              </w:rPr>
              <w:t>Țări cu venituri ridicate: Bahrain, Kuweit, Oman, Qatar, Arabia Saudită, Emiratele Arabe Unite</w:t>
            </w:r>
          </w:p>
        </w:tc>
      </w:tr>
      <w:tr w:rsidR="00FE5F1B" w:rsidRPr="00FE5F1B" w14:paraId="29DC452B" w14:textId="77777777" w:rsidTr="00B36D18">
        <w:trPr>
          <w:trHeight w:val="1247"/>
        </w:trPr>
        <w:tc>
          <w:tcPr>
            <w:tcW w:w="2127" w:type="dxa"/>
            <w:vAlign w:val="center"/>
          </w:tcPr>
          <w:p w14:paraId="543C9C6D" w14:textId="4800C4B6" w:rsidR="00D500F4" w:rsidRPr="00EA5A03" w:rsidRDefault="00D500F4" w:rsidP="00D500F4">
            <w:pPr>
              <w:rPr>
                <w:b/>
                <w:sz w:val="22"/>
                <w:szCs w:val="22"/>
                <w:lang w:val="ro-RO"/>
              </w:rPr>
            </w:pPr>
            <w:r w:rsidRPr="00EA5A03">
              <w:rPr>
                <w:b/>
                <w:sz w:val="22"/>
                <w:szCs w:val="22"/>
                <w:lang w:val="ro-RO"/>
              </w:rPr>
              <w:t>Regiunea 8</w:t>
            </w:r>
          </w:p>
          <w:p w14:paraId="6D78C558" w14:textId="52835DEA" w:rsidR="00FE5F1B" w:rsidRPr="00EA5A03" w:rsidRDefault="00FE5F1B" w:rsidP="00FE5F1B">
            <w:pPr>
              <w:rPr>
                <w:bCs/>
                <w:sz w:val="22"/>
                <w:szCs w:val="22"/>
                <w:lang w:val="ro-RO"/>
              </w:rPr>
            </w:pPr>
            <w:r w:rsidRPr="00EA5A03">
              <w:rPr>
                <w:bCs/>
                <w:sz w:val="22"/>
                <w:szCs w:val="22"/>
                <w:lang w:val="ro-RO"/>
              </w:rPr>
              <w:t>Zona Pacificului</w:t>
            </w:r>
          </w:p>
        </w:tc>
        <w:tc>
          <w:tcPr>
            <w:tcW w:w="7683" w:type="dxa"/>
            <w:vAlign w:val="center"/>
          </w:tcPr>
          <w:p w14:paraId="4D37C092" w14:textId="77777777" w:rsidR="00FE5F1B" w:rsidRPr="00FE5F1B" w:rsidRDefault="00FE5F1B" w:rsidP="00D500F4">
            <w:pPr>
              <w:rPr>
                <w:sz w:val="22"/>
                <w:szCs w:val="22"/>
                <w:lang w:val="ro-RO"/>
              </w:rPr>
            </w:pPr>
            <w:r w:rsidRPr="00FE5F1B">
              <w:rPr>
                <w:sz w:val="22"/>
                <w:szCs w:val="22"/>
                <w:lang w:val="ro-RO"/>
              </w:rPr>
              <w:t>Insulele Cook, Fiji, Kiribati, Insulele Marshall, Micronezia, Nauru, Niue, Palau, Papua-Noua Guinee, Samoa, Insulele Solomon, Timorul de Est, Tonga, Tuvalu, Vanuatu</w:t>
            </w:r>
          </w:p>
          <w:p w14:paraId="6EE387C3" w14:textId="77777777" w:rsidR="00FE5F1B" w:rsidRPr="00FE5F1B" w:rsidRDefault="00FE5F1B" w:rsidP="00B36D18">
            <w:pPr>
              <w:spacing w:before="120"/>
              <w:rPr>
                <w:sz w:val="22"/>
                <w:szCs w:val="22"/>
                <w:lang w:val="ro-RO"/>
              </w:rPr>
            </w:pPr>
            <w:r w:rsidRPr="00FE5F1B">
              <w:rPr>
                <w:sz w:val="22"/>
                <w:szCs w:val="22"/>
                <w:lang w:val="ro-RO"/>
              </w:rPr>
              <w:t>Țări cu venituri ridicate: Australia, Noua Zeelandă</w:t>
            </w:r>
          </w:p>
        </w:tc>
      </w:tr>
      <w:tr w:rsidR="00FE5F1B" w:rsidRPr="00FE5F1B" w14:paraId="63B9AEA3" w14:textId="77777777" w:rsidTr="00A9602F">
        <w:trPr>
          <w:trHeight w:val="1928"/>
        </w:trPr>
        <w:tc>
          <w:tcPr>
            <w:tcW w:w="2127" w:type="dxa"/>
            <w:vAlign w:val="center"/>
          </w:tcPr>
          <w:p w14:paraId="405D18BB" w14:textId="6B77E0F7" w:rsidR="00D80762" w:rsidRPr="00EA5A03" w:rsidRDefault="00D80762" w:rsidP="00D80762">
            <w:pPr>
              <w:rPr>
                <w:b/>
                <w:sz w:val="22"/>
                <w:szCs w:val="22"/>
                <w:lang w:val="ro-RO"/>
              </w:rPr>
            </w:pPr>
            <w:r w:rsidRPr="00EA5A03">
              <w:rPr>
                <w:b/>
                <w:sz w:val="22"/>
                <w:szCs w:val="22"/>
                <w:lang w:val="ro-RO"/>
              </w:rPr>
              <w:t>Regiunea 9</w:t>
            </w:r>
          </w:p>
          <w:p w14:paraId="025649E2" w14:textId="2DD02A9D" w:rsidR="00FE5F1B" w:rsidRPr="00EA5A03" w:rsidRDefault="00FE5F1B" w:rsidP="00D80762">
            <w:pPr>
              <w:rPr>
                <w:bCs/>
                <w:sz w:val="22"/>
                <w:szCs w:val="22"/>
                <w:lang w:val="ro-RO"/>
              </w:rPr>
            </w:pPr>
            <w:r w:rsidRPr="00EA5A03">
              <w:rPr>
                <w:bCs/>
                <w:sz w:val="22"/>
                <w:szCs w:val="22"/>
                <w:lang w:val="ro-RO"/>
              </w:rPr>
              <w:t xml:space="preserve">Africa </w:t>
            </w:r>
            <w:r w:rsidR="00D80762" w:rsidRPr="00EA5A03">
              <w:rPr>
                <w:bCs/>
                <w:sz w:val="22"/>
                <w:szCs w:val="22"/>
                <w:lang w:val="ro-RO"/>
              </w:rPr>
              <w:t>S</w:t>
            </w:r>
            <w:r w:rsidRPr="00EA5A03">
              <w:rPr>
                <w:bCs/>
                <w:sz w:val="22"/>
                <w:szCs w:val="22"/>
                <w:lang w:val="ro-RO"/>
              </w:rPr>
              <w:t>ubsahariană</w:t>
            </w:r>
          </w:p>
        </w:tc>
        <w:tc>
          <w:tcPr>
            <w:tcW w:w="7683" w:type="dxa"/>
            <w:vAlign w:val="center"/>
          </w:tcPr>
          <w:p w14:paraId="435D0C9D" w14:textId="10221FF0" w:rsidR="00FE5F1B" w:rsidRPr="00FE5F1B" w:rsidRDefault="00FE5F1B" w:rsidP="00D500F4">
            <w:pPr>
              <w:rPr>
                <w:sz w:val="22"/>
                <w:szCs w:val="22"/>
                <w:lang w:val="ro-RO"/>
              </w:rPr>
            </w:pPr>
            <w:r w:rsidRPr="00FE5F1B">
              <w:rPr>
                <w:sz w:val="22"/>
                <w:szCs w:val="22"/>
                <w:lang w:val="ro-RO"/>
              </w:rPr>
              <w:t xml:space="preserve">Angola, Benin, Botswana, Burkina Faso, Burundi, Camerun, Cabo Verde, Republica Centrafricană, Ciad, Comore, Congo, Republica Democratică Congo, </w:t>
            </w:r>
            <w:r w:rsidR="0034386F" w:rsidRPr="0034386F">
              <w:rPr>
                <w:sz w:val="22"/>
                <w:szCs w:val="22"/>
                <w:lang w:val="ro-RO"/>
              </w:rPr>
              <w:t>Coasta de Fildeș</w:t>
            </w:r>
            <w:r w:rsidRPr="00FE5F1B">
              <w:rPr>
                <w:sz w:val="22"/>
                <w:szCs w:val="22"/>
                <w:lang w:val="ro-RO"/>
              </w:rPr>
              <w:t>, Djibouti, Guineea Ecuatorială, Eritreea, Eswatini, Etiopia, Gabon, Gambia, Ghana, Guineea, Guineea Bissau, Kenya, Lesotho, Liberia, Madagascar, Malawi, Mali, Mauritania, Mauritius, Mozambic, Namibia, Niger, Nigeria, Rwanda, São Tomé și Principe, Senegal, Seychelles, Sierra Leone, Somalia, Africa de Sud, Sudanul de Sud, Sudan, Tanzania, Togo, Uganda, Zambia, Zimbabwe</w:t>
            </w:r>
          </w:p>
        </w:tc>
      </w:tr>
      <w:tr w:rsidR="00FE5F1B" w:rsidRPr="00FE5F1B" w14:paraId="5B19F7B6" w14:textId="77777777" w:rsidTr="00B36D18">
        <w:trPr>
          <w:trHeight w:val="850"/>
        </w:trPr>
        <w:tc>
          <w:tcPr>
            <w:tcW w:w="2127" w:type="dxa"/>
            <w:vAlign w:val="center"/>
          </w:tcPr>
          <w:p w14:paraId="5B979A26" w14:textId="1469B48D" w:rsidR="00D80762" w:rsidRPr="00EA5A03" w:rsidRDefault="00D80762" w:rsidP="00D80762">
            <w:pPr>
              <w:rPr>
                <w:b/>
                <w:sz w:val="22"/>
                <w:szCs w:val="22"/>
                <w:lang w:val="ro-RO"/>
              </w:rPr>
            </w:pPr>
            <w:r w:rsidRPr="00EA5A03">
              <w:rPr>
                <w:b/>
                <w:sz w:val="22"/>
                <w:szCs w:val="22"/>
                <w:lang w:val="ro-RO"/>
              </w:rPr>
              <w:t>Regiunea 10</w:t>
            </w:r>
          </w:p>
          <w:p w14:paraId="396B19D2" w14:textId="25BF5000" w:rsidR="00FE5F1B" w:rsidRPr="00EA5A03" w:rsidRDefault="00D80762" w:rsidP="00FE5F1B">
            <w:pPr>
              <w:rPr>
                <w:bCs/>
                <w:sz w:val="22"/>
                <w:szCs w:val="22"/>
                <w:lang w:val="ro-RO"/>
              </w:rPr>
            </w:pPr>
            <w:r w:rsidRPr="00EA5A03">
              <w:rPr>
                <w:bCs/>
                <w:sz w:val="22"/>
                <w:szCs w:val="22"/>
                <w:lang w:val="ro-RO"/>
              </w:rPr>
              <w:t>America Latină</w:t>
            </w:r>
          </w:p>
        </w:tc>
        <w:tc>
          <w:tcPr>
            <w:tcW w:w="7683" w:type="dxa"/>
            <w:vAlign w:val="center"/>
          </w:tcPr>
          <w:p w14:paraId="5CCA61E2" w14:textId="77777777" w:rsidR="00FE5F1B" w:rsidRPr="00FE5F1B" w:rsidRDefault="00FE5F1B" w:rsidP="00D500F4">
            <w:pPr>
              <w:rPr>
                <w:sz w:val="22"/>
                <w:szCs w:val="22"/>
                <w:lang w:val="ro-RO"/>
              </w:rPr>
            </w:pPr>
            <w:r w:rsidRPr="00FE5F1B">
              <w:rPr>
                <w:sz w:val="22"/>
                <w:szCs w:val="22"/>
                <w:lang w:val="ro-RO"/>
              </w:rPr>
              <w:t>Argentina, Bolivia, Brazilia, Chile, Columbia, Costa Rica, Ecuador, El Salvador, Guatemala, Honduras, Mexic, Nicaragua, Panama, Paraguay, Peru, Uruguay și Venezuela</w:t>
            </w:r>
          </w:p>
        </w:tc>
      </w:tr>
      <w:tr w:rsidR="00FE5F1B" w:rsidRPr="00FE5F1B" w14:paraId="15F15F2F" w14:textId="77777777" w:rsidTr="00B36D18">
        <w:trPr>
          <w:trHeight w:val="850"/>
        </w:trPr>
        <w:tc>
          <w:tcPr>
            <w:tcW w:w="2127" w:type="dxa"/>
            <w:vAlign w:val="center"/>
          </w:tcPr>
          <w:p w14:paraId="05DAE1CF" w14:textId="5C0A069F" w:rsidR="00D80762" w:rsidRPr="00EA5A03" w:rsidRDefault="00D80762" w:rsidP="00D80762">
            <w:pPr>
              <w:rPr>
                <w:b/>
                <w:sz w:val="22"/>
                <w:szCs w:val="22"/>
                <w:lang w:val="ro-RO"/>
              </w:rPr>
            </w:pPr>
            <w:r w:rsidRPr="00EA5A03">
              <w:rPr>
                <w:b/>
                <w:sz w:val="22"/>
                <w:szCs w:val="22"/>
                <w:lang w:val="ro-RO"/>
              </w:rPr>
              <w:t>Regiunea 11</w:t>
            </w:r>
          </w:p>
          <w:p w14:paraId="6C08190C" w14:textId="1BDA7064" w:rsidR="00FE5F1B" w:rsidRPr="00EA5A03" w:rsidRDefault="00FE5F1B" w:rsidP="00FE5F1B">
            <w:pPr>
              <w:rPr>
                <w:bCs/>
                <w:sz w:val="22"/>
                <w:szCs w:val="22"/>
                <w:lang w:val="ro-RO"/>
              </w:rPr>
            </w:pPr>
            <w:r w:rsidRPr="00EA5A03">
              <w:rPr>
                <w:bCs/>
                <w:sz w:val="22"/>
                <w:szCs w:val="22"/>
                <w:lang w:val="ro-RO"/>
              </w:rPr>
              <w:t>Caraibi</w:t>
            </w:r>
          </w:p>
        </w:tc>
        <w:tc>
          <w:tcPr>
            <w:tcW w:w="7683" w:type="dxa"/>
            <w:vAlign w:val="center"/>
          </w:tcPr>
          <w:p w14:paraId="0DB5E3D0" w14:textId="77777777" w:rsidR="00FE5F1B" w:rsidRPr="00FE5F1B" w:rsidRDefault="00FE5F1B" w:rsidP="00D500F4">
            <w:pPr>
              <w:rPr>
                <w:sz w:val="22"/>
                <w:szCs w:val="22"/>
                <w:lang w:val="ro-RO"/>
              </w:rPr>
            </w:pPr>
            <w:r w:rsidRPr="00FE5F1B">
              <w:rPr>
                <w:sz w:val="22"/>
                <w:szCs w:val="22"/>
                <w:lang w:val="ro-RO"/>
              </w:rPr>
              <w:t>Antigua și Barbuda, Bahamas, Barbados, Belize, Cuba, Dominica, Republica Dominicană, Grenada, Guyana, Haiti, Jamaica, Saint Kitts și Nevis, Saint Lucia, Saint Vincent și Grenadinele, Suriname și Trinidad și Tobago</w:t>
            </w:r>
          </w:p>
        </w:tc>
      </w:tr>
      <w:tr w:rsidR="00FE5F1B" w:rsidRPr="00FE5F1B" w14:paraId="02E035E2" w14:textId="77777777" w:rsidTr="00E275B2">
        <w:trPr>
          <w:trHeight w:val="624"/>
        </w:trPr>
        <w:tc>
          <w:tcPr>
            <w:tcW w:w="2127" w:type="dxa"/>
            <w:vAlign w:val="center"/>
          </w:tcPr>
          <w:p w14:paraId="59470FDF" w14:textId="3E1388DA" w:rsidR="00D80762" w:rsidRPr="00EA5A03" w:rsidRDefault="00D80762" w:rsidP="00D80762">
            <w:pPr>
              <w:rPr>
                <w:b/>
                <w:sz w:val="22"/>
                <w:szCs w:val="22"/>
                <w:lang w:val="ro-RO"/>
              </w:rPr>
            </w:pPr>
            <w:r w:rsidRPr="00EA5A03">
              <w:rPr>
                <w:b/>
                <w:sz w:val="22"/>
                <w:szCs w:val="22"/>
                <w:lang w:val="ro-RO"/>
              </w:rPr>
              <w:t>Regiunea 12</w:t>
            </w:r>
          </w:p>
          <w:p w14:paraId="2DDAF363" w14:textId="2B12E097" w:rsidR="00FE5F1B" w:rsidRPr="00EA5A03" w:rsidRDefault="00FE5F1B" w:rsidP="00FE5F1B">
            <w:pPr>
              <w:rPr>
                <w:bCs/>
                <w:sz w:val="22"/>
                <w:szCs w:val="22"/>
                <w:lang w:val="ro-RO"/>
              </w:rPr>
            </w:pPr>
            <w:r w:rsidRPr="00EA5A03">
              <w:rPr>
                <w:bCs/>
                <w:sz w:val="22"/>
                <w:szCs w:val="22"/>
                <w:lang w:val="ro-RO"/>
              </w:rPr>
              <w:t xml:space="preserve">SUA și Canada </w:t>
            </w:r>
          </w:p>
        </w:tc>
        <w:tc>
          <w:tcPr>
            <w:tcW w:w="7683" w:type="dxa"/>
            <w:vAlign w:val="center"/>
          </w:tcPr>
          <w:p w14:paraId="43B7F288" w14:textId="77777777" w:rsidR="00FE5F1B" w:rsidRPr="00FE5F1B" w:rsidRDefault="00FE5F1B" w:rsidP="00D500F4">
            <w:pPr>
              <w:rPr>
                <w:sz w:val="22"/>
                <w:szCs w:val="22"/>
                <w:lang w:val="ro-RO"/>
              </w:rPr>
            </w:pPr>
            <w:r w:rsidRPr="00FE5F1B">
              <w:rPr>
                <w:sz w:val="22"/>
                <w:szCs w:val="22"/>
                <w:lang w:val="ro-RO"/>
              </w:rPr>
              <w:t>Statele Unite ale Americii, Canada</w:t>
            </w:r>
          </w:p>
        </w:tc>
      </w:tr>
      <w:tr w:rsidR="00FE5F1B" w:rsidRPr="00FE5F1B" w14:paraId="260FA455" w14:textId="77777777" w:rsidTr="00E275B2">
        <w:trPr>
          <w:trHeight w:val="624"/>
        </w:trPr>
        <w:tc>
          <w:tcPr>
            <w:tcW w:w="2127" w:type="dxa"/>
            <w:vAlign w:val="center"/>
          </w:tcPr>
          <w:p w14:paraId="39C58781" w14:textId="6D147876" w:rsidR="00FE5F1B" w:rsidRPr="00EA5A03" w:rsidRDefault="00D80762" w:rsidP="00FE5F1B">
            <w:pPr>
              <w:rPr>
                <w:b/>
                <w:sz w:val="22"/>
                <w:szCs w:val="22"/>
                <w:lang w:val="ro-RO"/>
              </w:rPr>
            </w:pPr>
            <w:r w:rsidRPr="00EA5A03">
              <w:rPr>
                <w:b/>
                <w:sz w:val="22"/>
                <w:szCs w:val="22"/>
                <w:lang w:val="ro-RO"/>
              </w:rPr>
              <w:t>Regiunea 13</w:t>
            </w:r>
          </w:p>
        </w:tc>
        <w:tc>
          <w:tcPr>
            <w:tcW w:w="7683" w:type="dxa"/>
            <w:vAlign w:val="center"/>
          </w:tcPr>
          <w:p w14:paraId="69EC373A" w14:textId="7A78E337" w:rsidR="00FE5F1B" w:rsidRPr="00FE5F1B" w:rsidRDefault="00FD61C5" w:rsidP="00D500F4">
            <w:pPr>
              <w:rPr>
                <w:sz w:val="22"/>
                <w:szCs w:val="22"/>
                <w:lang w:val="ro-RO"/>
              </w:rPr>
            </w:pPr>
            <w:r w:rsidRPr="00FD61C5">
              <w:rPr>
                <w:sz w:val="22"/>
                <w:szCs w:val="22"/>
                <w:lang w:val="ro-RO"/>
              </w:rPr>
              <w:t>Andorra, Monaco, San Marino, Statul Cetății Vaticanului</w:t>
            </w:r>
          </w:p>
        </w:tc>
      </w:tr>
      <w:tr w:rsidR="00FE5F1B" w:rsidRPr="00FE5F1B" w14:paraId="47DA1513" w14:textId="77777777" w:rsidTr="00E275B2">
        <w:trPr>
          <w:trHeight w:val="624"/>
        </w:trPr>
        <w:tc>
          <w:tcPr>
            <w:tcW w:w="2127" w:type="dxa"/>
            <w:vAlign w:val="center"/>
          </w:tcPr>
          <w:p w14:paraId="1068BC2C" w14:textId="06B1F9E2" w:rsidR="00FE5F1B" w:rsidRPr="00EA5A03" w:rsidRDefault="00D80762" w:rsidP="00FE5F1B">
            <w:pPr>
              <w:rPr>
                <w:b/>
                <w:sz w:val="22"/>
                <w:szCs w:val="22"/>
                <w:lang w:val="ro-RO"/>
              </w:rPr>
            </w:pPr>
            <w:r w:rsidRPr="00EA5A03">
              <w:rPr>
                <w:b/>
                <w:sz w:val="22"/>
                <w:szCs w:val="22"/>
                <w:lang w:val="ro-RO"/>
              </w:rPr>
              <w:t>Regiunea 14</w:t>
            </w:r>
          </w:p>
        </w:tc>
        <w:tc>
          <w:tcPr>
            <w:tcW w:w="7683" w:type="dxa"/>
            <w:vAlign w:val="center"/>
          </w:tcPr>
          <w:p w14:paraId="1D079B36" w14:textId="0085454B" w:rsidR="00FE5F1B" w:rsidRPr="00FE5F1B" w:rsidRDefault="00FD61C5" w:rsidP="00D500F4">
            <w:pPr>
              <w:rPr>
                <w:sz w:val="22"/>
                <w:szCs w:val="22"/>
                <w:lang w:val="ro-RO"/>
              </w:rPr>
            </w:pPr>
            <w:r w:rsidRPr="00FD61C5">
              <w:rPr>
                <w:sz w:val="22"/>
                <w:szCs w:val="22"/>
                <w:lang w:val="ro-RO"/>
              </w:rPr>
              <w:t>Insulele Feroe, Elveția, Regatul Unit</w:t>
            </w:r>
          </w:p>
        </w:tc>
      </w:tr>
    </w:tbl>
    <w:p w14:paraId="4C9C1485" w14:textId="77777777" w:rsidR="00B36D18" w:rsidRDefault="00B36D18" w:rsidP="00A65767">
      <w:pPr>
        <w:spacing w:after="240"/>
        <w:jc w:val="right"/>
        <w:rPr>
          <w:b/>
          <w:lang w:val="ro-RO"/>
        </w:rPr>
      </w:pPr>
    </w:p>
    <w:p w14:paraId="7D7ED426" w14:textId="45CFB694" w:rsidR="00C26082" w:rsidRDefault="00C26082" w:rsidP="00A65767">
      <w:pPr>
        <w:spacing w:after="240"/>
        <w:jc w:val="right"/>
        <w:rPr>
          <w:b/>
          <w:lang w:val="ro-RO"/>
        </w:rPr>
      </w:pPr>
      <w:r w:rsidRPr="00C26082">
        <w:rPr>
          <w:b/>
          <w:lang w:val="ro-RO"/>
        </w:rPr>
        <w:lastRenderedPageBreak/>
        <w:t>ANEXA 2</w:t>
      </w:r>
    </w:p>
    <w:p w14:paraId="65092189" w14:textId="77777777" w:rsidR="00E94199" w:rsidRPr="005D701C" w:rsidRDefault="00E94199" w:rsidP="00E94199">
      <w:pPr>
        <w:spacing w:after="240"/>
        <w:jc w:val="center"/>
        <w:rPr>
          <w:rFonts w:ascii="Verdana" w:hAnsi="Verdana"/>
          <w:b/>
          <w:color w:val="002060"/>
          <w:lang w:val="ro-RO"/>
        </w:rPr>
      </w:pPr>
      <w:r w:rsidRPr="005D701C">
        <w:rPr>
          <w:rFonts w:ascii="Verdana" w:hAnsi="Verdana"/>
          <w:b/>
          <w:color w:val="002060"/>
          <w:sz w:val="28"/>
          <w:lang w:val="ro-RO"/>
        </w:rPr>
        <w:t>Programul Erasmus+</w:t>
      </w:r>
      <w:r w:rsidRPr="005D701C">
        <w:rPr>
          <w:rFonts w:ascii="Verdana" w:hAnsi="Verdana"/>
          <w:b/>
          <w:color w:val="002060"/>
          <w:lang w:val="ro-RO"/>
        </w:rPr>
        <w:t xml:space="preserve"> </w:t>
      </w:r>
    </w:p>
    <w:p w14:paraId="2A586F05" w14:textId="77777777" w:rsidR="00E94199" w:rsidRPr="005D701C" w:rsidRDefault="00E94199" w:rsidP="00E94199">
      <w:pPr>
        <w:spacing w:after="120"/>
        <w:jc w:val="center"/>
        <w:rPr>
          <w:rFonts w:ascii="Verdana" w:hAnsi="Verdana"/>
          <w:b/>
          <w:color w:val="002060"/>
          <w:lang w:val="ro-RO"/>
        </w:rPr>
      </w:pPr>
      <w:r w:rsidRPr="005D701C">
        <w:rPr>
          <w:rFonts w:ascii="Verdana" w:hAnsi="Verdana"/>
          <w:b/>
          <w:color w:val="002060"/>
          <w:lang w:val="ro-RO"/>
        </w:rPr>
        <w:t xml:space="preserve">Formular de candidatură pentru mobilități de predare (STA) </w:t>
      </w:r>
    </w:p>
    <w:p w14:paraId="1DA7DC06" w14:textId="77777777" w:rsidR="00E94199" w:rsidRPr="005D701C" w:rsidRDefault="00E94199" w:rsidP="00E94199">
      <w:pPr>
        <w:spacing w:after="120"/>
        <w:jc w:val="center"/>
        <w:rPr>
          <w:rFonts w:ascii="Verdana" w:hAnsi="Verdana"/>
          <w:b/>
          <w:color w:val="002060"/>
          <w:lang w:val="ro-RO"/>
        </w:rPr>
      </w:pPr>
      <w:r w:rsidRPr="005D701C">
        <w:rPr>
          <w:rFonts w:ascii="Verdana" w:hAnsi="Verdana"/>
          <w:b/>
          <w:color w:val="002060"/>
          <w:lang w:val="ro-RO"/>
        </w:rPr>
        <w:t>în ţări terţe care nu sunt asociate la Programul Erasmus+</w:t>
      </w:r>
    </w:p>
    <w:p w14:paraId="4BB0976A" w14:textId="77777777" w:rsidR="00E94199" w:rsidRPr="005D701C" w:rsidRDefault="00E94199" w:rsidP="00E94199">
      <w:pPr>
        <w:jc w:val="center"/>
        <w:rPr>
          <w:rFonts w:ascii="Verdana" w:hAnsi="Verdana"/>
          <w:b/>
          <w:color w:val="00206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00"/>
        <w:gridCol w:w="1671"/>
        <w:gridCol w:w="3344"/>
      </w:tblGrid>
      <w:tr w:rsidR="00E94199" w:rsidRPr="005D701C" w14:paraId="18CB025D" w14:textId="77777777" w:rsidTr="00E94199">
        <w:trPr>
          <w:trHeight w:val="816"/>
        </w:trPr>
        <w:tc>
          <w:tcPr>
            <w:tcW w:w="946" w:type="pct"/>
            <w:shd w:val="clear" w:color="auto" w:fill="DEEAF6"/>
            <w:vAlign w:val="center"/>
          </w:tcPr>
          <w:p w14:paraId="50AD910D" w14:textId="77777777" w:rsidR="00E94199" w:rsidRPr="005D701C" w:rsidRDefault="00E94199" w:rsidP="00A66044">
            <w:pPr>
              <w:jc w:val="center"/>
              <w:rPr>
                <w:rFonts w:ascii="Verdana" w:eastAsia="Verdana" w:hAnsi="Verdana"/>
                <w:b/>
                <w:color w:val="002060"/>
                <w:sz w:val="16"/>
                <w:lang w:val="ro-RO"/>
              </w:rPr>
            </w:pPr>
            <w:r w:rsidRPr="005D701C">
              <w:rPr>
                <w:rFonts w:ascii="Verdana" w:eastAsia="Verdana" w:hAnsi="Verdana"/>
                <w:b/>
                <w:color w:val="002060"/>
                <w:sz w:val="16"/>
                <w:lang w:val="ro-RO"/>
              </w:rPr>
              <w:t>Nume</w:t>
            </w:r>
          </w:p>
        </w:tc>
        <w:tc>
          <w:tcPr>
            <w:tcW w:w="1419" w:type="pct"/>
            <w:shd w:val="clear" w:color="auto" w:fill="auto"/>
            <w:vAlign w:val="center"/>
          </w:tcPr>
          <w:p w14:paraId="2DA28DDE" w14:textId="77777777" w:rsidR="00E94199" w:rsidRPr="005D701C" w:rsidRDefault="00E94199" w:rsidP="00A66044">
            <w:pPr>
              <w:rPr>
                <w:rFonts w:ascii="Verdana" w:hAnsi="Verdana"/>
                <w:b/>
                <w:color w:val="002060"/>
                <w:sz w:val="16"/>
                <w:szCs w:val="16"/>
                <w:lang w:val="ro-RO"/>
              </w:rPr>
            </w:pPr>
          </w:p>
        </w:tc>
        <w:tc>
          <w:tcPr>
            <w:tcW w:w="878" w:type="pct"/>
            <w:shd w:val="clear" w:color="auto" w:fill="DEEAF6"/>
            <w:vAlign w:val="center"/>
          </w:tcPr>
          <w:p w14:paraId="502957F0" w14:textId="77777777" w:rsidR="00E94199" w:rsidRPr="005D701C" w:rsidRDefault="00E94199" w:rsidP="00A66044">
            <w:pPr>
              <w:jc w:val="center"/>
              <w:rPr>
                <w:rFonts w:ascii="Verdana" w:hAnsi="Verdana"/>
                <w:b/>
                <w:color w:val="002060"/>
                <w:lang w:val="ro-RO"/>
              </w:rPr>
            </w:pPr>
            <w:r w:rsidRPr="005D701C">
              <w:rPr>
                <w:rFonts w:ascii="Verdana" w:eastAsia="Verdana" w:hAnsi="Verdana"/>
                <w:b/>
                <w:color w:val="002060"/>
                <w:sz w:val="16"/>
                <w:shd w:val="clear" w:color="auto" w:fill="DBE5F1"/>
                <w:lang w:val="ro-RO"/>
              </w:rPr>
              <w:t>Prenume</w:t>
            </w:r>
          </w:p>
        </w:tc>
        <w:tc>
          <w:tcPr>
            <w:tcW w:w="1757" w:type="pct"/>
            <w:shd w:val="clear" w:color="auto" w:fill="auto"/>
            <w:vAlign w:val="center"/>
          </w:tcPr>
          <w:p w14:paraId="5D1F674E" w14:textId="77777777" w:rsidR="00E94199" w:rsidRPr="005D701C" w:rsidRDefault="00E94199" w:rsidP="00A66044">
            <w:pPr>
              <w:rPr>
                <w:rFonts w:ascii="Verdana" w:hAnsi="Verdana"/>
                <w:b/>
                <w:color w:val="002060"/>
                <w:sz w:val="16"/>
                <w:szCs w:val="16"/>
                <w:lang w:val="ro-RO"/>
              </w:rPr>
            </w:pPr>
          </w:p>
        </w:tc>
      </w:tr>
      <w:tr w:rsidR="00E94199" w:rsidRPr="005D701C" w14:paraId="3531FB33" w14:textId="77777777" w:rsidTr="00E94199">
        <w:trPr>
          <w:trHeight w:val="1064"/>
        </w:trPr>
        <w:tc>
          <w:tcPr>
            <w:tcW w:w="946" w:type="pct"/>
            <w:shd w:val="clear" w:color="auto" w:fill="DEEAF6"/>
            <w:vAlign w:val="center"/>
          </w:tcPr>
          <w:p w14:paraId="3F267A42" w14:textId="77777777" w:rsidR="00E94199" w:rsidRPr="005D701C" w:rsidRDefault="00E94199" w:rsidP="00A66044">
            <w:pPr>
              <w:jc w:val="center"/>
              <w:rPr>
                <w:rFonts w:ascii="Verdana" w:hAnsi="Verdana"/>
                <w:b/>
                <w:color w:val="002060"/>
                <w:lang w:val="ro-RO"/>
              </w:rPr>
            </w:pPr>
            <w:r w:rsidRPr="005D701C">
              <w:rPr>
                <w:rFonts w:ascii="Verdana" w:eastAsia="Verdana" w:hAnsi="Verdana"/>
                <w:b/>
                <w:color w:val="002060"/>
                <w:sz w:val="16"/>
                <w:shd w:val="clear" w:color="auto" w:fill="DBE5F1"/>
                <w:lang w:val="ro-RO"/>
              </w:rPr>
              <w:t>Adresa de email</w:t>
            </w:r>
          </w:p>
        </w:tc>
        <w:tc>
          <w:tcPr>
            <w:tcW w:w="1419" w:type="pct"/>
            <w:shd w:val="clear" w:color="auto" w:fill="auto"/>
            <w:vAlign w:val="center"/>
          </w:tcPr>
          <w:p w14:paraId="422D12F6" w14:textId="77777777" w:rsidR="00E94199" w:rsidRPr="005D701C" w:rsidRDefault="00E94199" w:rsidP="00A66044">
            <w:pPr>
              <w:rPr>
                <w:rFonts w:ascii="Verdana" w:hAnsi="Verdana"/>
                <w:b/>
                <w:color w:val="002060"/>
                <w:sz w:val="16"/>
                <w:szCs w:val="16"/>
                <w:lang w:val="ro-RO"/>
              </w:rPr>
            </w:pPr>
          </w:p>
        </w:tc>
        <w:tc>
          <w:tcPr>
            <w:tcW w:w="878" w:type="pct"/>
            <w:shd w:val="clear" w:color="auto" w:fill="DEEAF6"/>
            <w:vAlign w:val="center"/>
          </w:tcPr>
          <w:p w14:paraId="563D512A" w14:textId="77777777" w:rsidR="00E94199" w:rsidRPr="005D701C" w:rsidRDefault="00E94199" w:rsidP="00A66044">
            <w:pPr>
              <w:jc w:val="center"/>
              <w:rPr>
                <w:rFonts w:ascii="Verdana" w:hAnsi="Verdana"/>
                <w:b/>
                <w:color w:val="002060"/>
                <w:lang w:val="ro-RO"/>
              </w:rPr>
            </w:pPr>
            <w:r w:rsidRPr="005D701C">
              <w:rPr>
                <w:rFonts w:ascii="Verdana" w:eastAsia="Verdana" w:hAnsi="Verdana"/>
                <w:b/>
                <w:color w:val="002060"/>
                <w:sz w:val="16"/>
                <w:lang w:val="ro-RO"/>
              </w:rPr>
              <w:t>Număr telefon birou</w:t>
            </w:r>
          </w:p>
        </w:tc>
        <w:tc>
          <w:tcPr>
            <w:tcW w:w="1757" w:type="pct"/>
            <w:shd w:val="clear" w:color="auto" w:fill="auto"/>
            <w:vAlign w:val="center"/>
          </w:tcPr>
          <w:p w14:paraId="095FA462" w14:textId="77777777" w:rsidR="00E94199" w:rsidRPr="005D701C" w:rsidRDefault="00E94199" w:rsidP="00A66044">
            <w:pPr>
              <w:rPr>
                <w:rFonts w:ascii="Verdana" w:hAnsi="Verdana"/>
                <w:b/>
                <w:color w:val="002060"/>
                <w:lang w:val="ro-RO"/>
              </w:rPr>
            </w:pPr>
          </w:p>
        </w:tc>
      </w:tr>
      <w:tr w:rsidR="00E94199" w:rsidRPr="005D701C" w14:paraId="340FEA25" w14:textId="77777777" w:rsidTr="00E94199">
        <w:trPr>
          <w:trHeight w:val="647"/>
        </w:trPr>
        <w:tc>
          <w:tcPr>
            <w:tcW w:w="946" w:type="pct"/>
            <w:shd w:val="clear" w:color="auto" w:fill="DEEAF6"/>
            <w:vAlign w:val="center"/>
          </w:tcPr>
          <w:p w14:paraId="597EA4D3" w14:textId="77777777" w:rsidR="00E94199" w:rsidRPr="005D701C" w:rsidRDefault="00E94199" w:rsidP="00A66044">
            <w:pPr>
              <w:jc w:val="center"/>
              <w:rPr>
                <w:rFonts w:ascii="Verdana" w:hAnsi="Verdana"/>
                <w:b/>
                <w:color w:val="002060"/>
                <w:lang w:val="ro-RO"/>
              </w:rPr>
            </w:pPr>
            <w:r w:rsidRPr="005D701C">
              <w:rPr>
                <w:rFonts w:ascii="Verdana" w:eastAsia="Verdana" w:hAnsi="Verdana"/>
                <w:b/>
                <w:color w:val="002060"/>
                <w:sz w:val="16"/>
                <w:lang w:val="ro-RO"/>
              </w:rPr>
              <w:t>Department / Facultate</w:t>
            </w:r>
          </w:p>
        </w:tc>
        <w:tc>
          <w:tcPr>
            <w:tcW w:w="4054" w:type="pct"/>
            <w:gridSpan w:val="3"/>
            <w:shd w:val="clear" w:color="auto" w:fill="auto"/>
            <w:vAlign w:val="center"/>
          </w:tcPr>
          <w:p w14:paraId="6A860F90" w14:textId="77777777" w:rsidR="00E94199" w:rsidRPr="008E4C1E" w:rsidRDefault="00E94199" w:rsidP="00A66044">
            <w:pPr>
              <w:rPr>
                <w:color w:val="FF0000"/>
              </w:rPr>
            </w:pPr>
          </w:p>
        </w:tc>
      </w:tr>
    </w:tbl>
    <w:p w14:paraId="61965752" w14:textId="77777777" w:rsidR="00E94199" w:rsidRPr="005D701C" w:rsidRDefault="00E94199" w:rsidP="00E94199">
      <w:pPr>
        <w:rPr>
          <w:rFonts w:ascii="Verdana" w:hAnsi="Verdana"/>
          <w:b/>
          <w:color w:val="002060"/>
          <w:lang w:val="ro-RO"/>
        </w:rPr>
      </w:pPr>
    </w:p>
    <w:tbl>
      <w:tblPr>
        <w:tblW w:w="5000" w:type="pct"/>
        <w:tblCellMar>
          <w:left w:w="0" w:type="dxa"/>
          <w:right w:w="0" w:type="dxa"/>
        </w:tblCellMar>
        <w:tblLook w:val="0000" w:firstRow="0" w:lastRow="0" w:firstColumn="0" w:lastColumn="0" w:noHBand="0" w:noVBand="0"/>
      </w:tblPr>
      <w:tblGrid>
        <w:gridCol w:w="4725"/>
        <w:gridCol w:w="4790"/>
      </w:tblGrid>
      <w:tr w:rsidR="00E94199" w:rsidRPr="005D701C" w14:paraId="0791C8E2" w14:textId="77777777" w:rsidTr="00E94199">
        <w:trPr>
          <w:trHeight w:val="295"/>
        </w:trPr>
        <w:tc>
          <w:tcPr>
            <w:tcW w:w="2483" w:type="pct"/>
            <w:tcBorders>
              <w:top w:val="single" w:sz="4" w:space="0" w:color="auto"/>
              <w:left w:val="single" w:sz="4" w:space="0" w:color="auto"/>
              <w:bottom w:val="single" w:sz="4" w:space="0" w:color="auto"/>
              <w:right w:val="single" w:sz="4" w:space="0" w:color="auto"/>
            </w:tcBorders>
            <w:shd w:val="clear" w:color="auto" w:fill="DEEAF6"/>
            <w:vAlign w:val="bottom"/>
          </w:tcPr>
          <w:p w14:paraId="5FA0C25F"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p w14:paraId="354DB1B2"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Universitatea gazdă</w:t>
            </w:r>
          </w:p>
          <w:p w14:paraId="00A6C4D2"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p>
        </w:tc>
        <w:tc>
          <w:tcPr>
            <w:tcW w:w="2517" w:type="pct"/>
            <w:tcBorders>
              <w:top w:val="single" w:sz="4" w:space="0" w:color="auto"/>
              <w:left w:val="single" w:sz="4" w:space="0" w:color="auto"/>
              <w:bottom w:val="single" w:sz="4" w:space="0" w:color="auto"/>
              <w:right w:val="single" w:sz="4" w:space="0" w:color="auto"/>
            </w:tcBorders>
            <w:shd w:val="clear" w:color="auto" w:fill="DBE5F1"/>
            <w:vAlign w:val="bottom"/>
          </w:tcPr>
          <w:p w14:paraId="18D966E3" w14:textId="77777777" w:rsidR="00E94199" w:rsidRPr="005D701C" w:rsidRDefault="00E94199" w:rsidP="00A66044">
            <w:pPr>
              <w:spacing w:line="0" w:lineRule="atLeast"/>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Ţara gazdă</w:t>
            </w:r>
          </w:p>
          <w:p w14:paraId="674CC797" w14:textId="77777777" w:rsidR="00E94199" w:rsidRPr="005D701C" w:rsidRDefault="00E94199" w:rsidP="00A66044">
            <w:pPr>
              <w:spacing w:line="0" w:lineRule="atLeast"/>
              <w:jc w:val="center"/>
              <w:rPr>
                <w:rFonts w:ascii="Verdana" w:eastAsia="Verdana" w:hAnsi="Verdana" w:cs="Arial"/>
                <w:b/>
                <w:sz w:val="16"/>
                <w:szCs w:val="20"/>
                <w:lang w:val="ro-RO"/>
              </w:rPr>
            </w:pPr>
          </w:p>
        </w:tc>
      </w:tr>
      <w:tr w:rsidR="00E94199" w:rsidRPr="005D701C" w14:paraId="3D3743D3" w14:textId="77777777" w:rsidTr="00E94199">
        <w:trPr>
          <w:trHeight w:val="485"/>
        </w:trPr>
        <w:tc>
          <w:tcPr>
            <w:tcW w:w="2483" w:type="pct"/>
            <w:tcBorders>
              <w:top w:val="single" w:sz="4" w:space="0" w:color="auto"/>
              <w:left w:val="single" w:sz="4" w:space="0" w:color="auto"/>
              <w:bottom w:val="single" w:sz="4" w:space="0" w:color="auto"/>
              <w:right w:val="single" w:sz="4" w:space="0" w:color="auto"/>
            </w:tcBorders>
            <w:shd w:val="clear" w:color="auto" w:fill="auto"/>
            <w:vAlign w:val="center"/>
          </w:tcPr>
          <w:p w14:paraId="7ED439CC" w14:textId="77777777" w:rsidR="00E94199" w:rsidRPr="005D701C" w:rsidRDefault="00E94199" w:rsidP="00A66044">
            <w:pPr>
              <w:jc w:val="center"/>
              <w:rPr>
                <w:rFonts w:ascii="Verdana" w:eastAsia="Verdana" w:hAnsi="Verdana"/>
                <w:sz w:val="16"/>
                <w:lang w:val="ro-RO"/>
              </w:rPr>
            </w:pP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2EBA540D" w14:textId="77777777" w:rsidR="00E94199" w:rsidRPr="005D701C" w:rsidRDefault="00E94199" w:rsidP="00A66044">
            <w:pPr>
              <w:ind w:left="340"/>
              <w:jc w:val="center"/>
              <w:rPr>
                <w:rFonts w:ascii="Verdana" w:eastAsia="Verdana" w:hAnsi="Verdana"/>
                <w:sz w:val="16"/>
                <w:szCs w:val="16"/>
                <w:lang w:val="ro-RO"/>
              </w:rPr>
            </w:pPr>
          </w:p>
        </w:tc>
      </w:tr>
      <w:tr w:rsidR="00E94199" w:rsidRPr="005D701C" w14:paraId="53441FD5" w14:textId="77777777" w:rsidTr="00E94199">
        <w:trPr>
          <w:trHeight w:val="485"/>
        </w:trPr>
        <w:tc>
          <w:tcPr>
            <w:tcW w:w="2483" w:type="pct"/>
            <w:tcBorders>
              <w:top w:val="single" w:sz="4" w:space="0" w:color="auto"/>
              <w:left w:val="single" w:sz="4" w:space="0" w:color="auto"/>
              <w:bottom w:val="single" w:sz="4" w:space="0" w:color="auto"/>
              <w:right w:val="single" w:sz="4" w:space="0" w:color="auto"/>
            </w:tcBorders>
            <w:shd w:val="clear" w:color="auto" w:fill="DEEAF6"/>
            <w:vAlign w:val="bottom"/>
          </w:tcPr>
          <w:p w14:paraId="0C31CBF9"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p>
          <w:p w14:paraId="6D6ACC85"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Data de început planificată pentru desfășurarea mobilității</w:t>
            </w:r>
          </w:p>
          <w:p w14:paraId="35350BF1"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p>
        </w:tc>
        <w:tc>
          <w:tcPr>
            <w:tcW w:w="2517" w:type="pct"/>
            <w:tcBorders>
              <w:top w:val="single" w:sz="4" w:space="0" w:color="auto"/>
              <w:left w:val="single" w:sz="4" w:space="0" w:color="auto"/>
              <w:bottom w:val="single" w:sz="4" w:space="0" w:color="auto"/>
              <w:right w:val="single" w:sz="4" w:space="0" w:color="auto"/>
            </w:tcBorders>
            <w:shd w:val="clear" w:color="auto" w:fill="DEEAF6"/>
            <w:vAlign w:val="bottom"/>
          </w:tcPr>
          <w:p w14:paraId="4F17FFAE" w14:textId="77777777" w:rsidR="00E94199" w:rsidRPr="005D701C" w:rsidRDefault="00E94199" w:rsidP="00A66044">
            <w:pPr>
              <w:spacing w:line="0" w:lineRule="atLeast"/>
              <w:ind w:left="220"/>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Data de sfârșit planificată pentru desfășurarea mobilității</w:t>
            </w:r>
          </w:p>
          <w:p w14:paraId="66B89BF6" w14:textId="77777777" w:rsidR="00E94199" w:rsidRPr="005D701C" w:rsidRDefault="00E94199" w:rsidP="00A66044">
            <w:pPr>
              <w:spacing w:line="0" w:lineRule="atLeast"/>
              <w:jc w:val="center"/>
              <w:rPr>
                <w:rFonts w:ascii="Verdana" w:eastAsia="Verdana" w:hAnsi="Verdana" w:cs="Arial"/>
                <w:b/>
                <w:sz w:val="16"/>
                <w:szCs w:val="20"/>
                <w:lang w:val="ro-RO"/>
              </w:rPr>
            </w:pPr>
          </w:p>
        </w:tc>
      </w:tr>
      <w:tr w:rsidR="00E94199" w:rsidRPr="005D701C" w14:paraId="1CFCE80F" w14:textId="77777777" w:rsidTr="00E94199">
        <w:trPr>
          <w:trHeight w:val="485"/>
        </w:trPr>
        <w:tc>
          <w:tcPr>
            <w:tcW w:w="2483" w:type="pct"/>
            <w:tcBorders>
              <w:top w:val="single" w:sz="4" w:space="0" w:color="auto"/>
              <w:left w:val="single" w:sz="4" w:space="0" w:color="auto"/>
              <w:bottom w:val="single" w:sz="4" w:space="0" w:color="auto"/>
              <w:right w:val="single" w:sz="4" w:space="0" w:color="auto"/>
            </w:tcBorders>
            <w:shd w:val="clear" w:color="auto" w:fill="auto"/>
            <w:vAlign w:val="center"/>
          </w:tcPr>
          <w:p w14:paraId="778604B1" w14:textId="77777777" w:rsidR="00E94199" w:rsidRPr="005D701C" w:rsidRDefault="00E94199" w:rsidP="00A66044">
            <w:pPr>
              <w:jc w:val="center"/>
              <w:rPr>
                <w:rFonts w:ascii="Verdana" w:eastAsia="Verdana" w:hAnsi="Verdana"/>
                <w:sz w:val="16"/>
                <w:lang w:val="ro-RO"/>
              </w:rPr>
            </w:pP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6B6F0417" w14:textId="77777777" w:rsidR="00E94199" w:rsidRPr="005D701C" w:rsidRDefault="00E94199" w:rsidP="00A66044">
            <w:pPr>
              <w:ind w:left="340"/>
              <w:jc w:val="center"/>
              <w:rPr>
                <w:rFonts w:ascii="Verdana" w:eastAsia="Verdana" w:hAnsi="Verdana"/>
                <w:sz w:val="16"/>
                <w:szCs w:val="16"/>
                <w:lang w:val="ro-RO"/>
              </w:rPr>
            </w:pPr>
          </w:p>
        </w:tc>
      </w:tr>
    </w:tbl>
    <w:p w14:paraId="2D5F4B1C" w14:textId="77777777" w:rsidR="00E94199" w:rsidRPr="005D701C" w:rsidRDefault="00E94199" w:rsidP="00E94199">
      <w:pPr>
        <w:rPr>
          <w:rFonts w:ascii="Verdana" w:hAnsi="Verdana"/>
          <w:b/>
          <w:color w:val="002060"/>
          <w:lang w:val="ro-RO"/>
        </w:rPr>
      </w:pPr>
    </w:p>
    <w:tbl>
      <w:tblPr>
        <w:tblW w:w="5000" w:type="pct"/>
        <w:tblCellMar>
          <w:left w:w="0" w:type="dxa"/>
          <w:right w:w="0" w:type="dxa"/>
        </w:tblCellMar>
        <w:tblLook w:val="0000" w:firstRow="0" w:lastRow="0" w:firstColumn="0" w:lastColumn="0" w:noHBand="0" w:noVBand="0"/>
      </w:tblPr>
      <w:tblGrid>
        <w:gridCol w:w="2405"/>
        <w:gridCol w:w="7110"/>
      </w:tblGrid>
      <w:tr w:rsidR="00E94199" w:rsidRPr="005D701C" w14:paraId="1F9E7CE4" w14:textId="77777777" w:rsidTr="00B23D15">
        <w:trPr>
          <w:trHeight w:val="295"/>
        </w:trPr>
        <w:tc>
          <w:tcPr>
            <w:tcW w:w="1264" w:type="pct"/>
            <w:vMerge w:val="restart"/>
            <w:tcBorders>
              <w:top w:val="single" w:sz="4" w:space="0" w:color="auto"/>
              <w:left w:val="single" w:sz="4" w:space="0" w:color="auto"/>
              <w:right w:val="single" w:sz="4" w:space="0" w:color="auto"/>
            </w:tcBorders>
            <w:shd w:val="clear" w:color="auto" w:fill="DBE5F1"/>
            <w:vAlign w:val="center"/>
          </w:tcPr>
          <w:p w14:paraId="3BD14BD6" w14:textId="77777777" w:rsidR="00E94199" w:rsidRPr="005D701C" w:rsidRDefault="00E94199" w:rsidP="00A66044">
            <w:pPr>
              <w:spacing w:line="0" w:lineRule="atLeast"/>
              <w:ind w:left="220"/>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1. Activităţi academice în colaborare cu parteneri internaţionali - realizate în ultimii 10 ani</w:t>
            </w:r>
          </w:p>
          <w:p w14:paraId="67572256" w14:textId="77777777" w:rsidR="00E94199" w:rsidRPr="005D701C" w:rsidRDefault="00E94199" w:rsidP="00A66044">
            <w:pPr>
              <w:spacing w:line="0" w:lineRule="atLeast"/>
              <w:ind w:left="220"/>
              <w:rPr>
                <w:rFonts w:ascii="Verdana" w:eastAsia="Verdana" w:hAnsi="Verdana" w:cs="Arial"/>
                <w:color w:val="002060"/>
                <w:sz w:val="16"/>
                <w:szCs w:val="20"/>
                <w:lang w:val="ro-RO"/>
              </w:rPr>
            </w:pPr>
            <w:r w:rsidRPr="005D701C">
              <w:rPr>
                <w:rFonts w:ascii="Verdana" w:eastAsia="Verdana" w:hAnsi="Verdana" w:cs="Arial"/>
                <w:color w:val="002060"/>
                <w:sz w:val="14"/>
                <w:szCs w:val="20"/>
                <w:lang w:val="ro-RO"/>
              </w:rPr>
              <w:t>(ex. cotutelă, lucrări scrise)</w:t>
            </w:r>
          </w:p>
        </w:tc>
        <w:tc>
          <w:tcPr>
            <w:tcW w:w="3736" w:type="pct"/>
            <w:tcBorders>
              <w:top w:val="single" w:sz="4" w:space="0" w:color="auto"/>
              <w:left w:val="single" w:sz="4" w:space="0" w:color="auto"/>
              <w:right w:val="single" w:sz="4" w:space="0" w:color="auto"/>
            </w:tcBorders>
            <w:shd w:val="clear" w:color="auto" w:fill="auto"/>
            <w:vAlign w:val="bottom"/>
          </w:tcPr>
          <w:p w14:paraId="14CD3608" w14:textId="77777777" w:rsidR="00E94199" w:rsidRPr="005D701C" w:rsidRDefault="00E94199" w:rsidP="00A66044">
            <w:pPr>
              <w:spacing w:line="0" w:lineRule="atLeast"/>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 xml:space="preserve">DA </w:t>
            </w:r>
            <w:r w:rsidRPr="005D701C">
              <w:rPr>
                <w:rFonts w:ascii="Verdana" w:eastAsia="Verdana" w:hAnsi="Verdana" w:cs="Arial"/>
                <w:b/>
                <w:color w:val="002060"/>
                <w:sz w:val="16"/>
                <w:szCs w:val="20"/>
                <w:lang w:val="ro-RO"/>
              </w:rPr>
              <w:sym w:font="Wingdings" w:char="F0A8"/>
            </w:r>
            <w:r w:rsidRPr="005D701C">
              <w:rPr>
                <w:rFonts w:ascii="Verdana" w:eastAsia="Verdana" w:hAnsi="Verdana" w:cs="Arial"/>
                <w:b/>
                <w:color w:val="002060"/>
                <w:sz w:val="16"/>
                <w:szCs w:val="20"/>
                <w:lang w:val="ro-RO"/>
              </w:rPr>
              <w:t xml:space="preserve">                      NU </w:t>
            </w:r>
            <w:r w:rsidRPr="005D701C">
              <w:rPr>
                <w:rFonts w:ascii="Verdana" w:eastAsia="Verdana" w:hAnsi="Verdana" w:cs="Arial"/>
                <w:b/>
                <w:color w:val="002060"/>
                <w:sz w:val="16"/>
                <w:szCs w:val="20"/>
                <w:lang w:val="ro-RO"/>
              </w:rPr>
              <w:sym w:font="Wingdings" w:char="F0A8"/>
            </w:r>
            <w:r w:rsidRPr="005D701C">
              <w:rPr>
                <w:rFonts w:ascii="Verdana" w:eastAsia="Verdana" w:hAnsi="Verdana" w:cs="Arial"/>
                <w:b/>
                <w:color w:val="002060"/>
                <w:sz w:val="16"/>
                <w:szCs w:val="20"/>
                <w:lang w:val="ro-RO"/>
              </w:rPr>
              <w:t xml:space="preserve"> </w:t>
            </w:r>
          </w:p>
        </w:tc>
      </w:tr>
      <w:tr w:rsidR="00E94199" w:rsidRPr="005D701C" w14:paraId="36A90D3D"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1E2A0235"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736" w:type="pct"/>
            <w:tcBorders>
              <w:left w:val="single" w:sz="4" w:space="0" w:color="auto"/>
              <w:bottom w:val="single" w:sz="4" w:space="0" w:color="auto"/>
              <w:right w:val="single" w:sz="4" w:space="0" w:color="auto"/>
            </w:tcBorders>
            <w:shd w:val="clear" w:color="auto" w:fill="auto"/>
            <w:vAlign w:val="center"/>
          </w:tcPr>
          <w:p w14:paraId="4CA37AC1" w14:textId="77777777" w:rsidR="00E94199" w:rsidRPr="005D701C" w:rsidRDefault="00E94199" w:rsidP="00A66044">
            <w:pPr>
              <w:spacing w:line="0" w:lineRule="atLeast"/>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Dacă DA, vă rugăm să le enumeraţi:</w:t>
            </w:r>
          </w:p>
        </w:tc>
      </w:tr>
      <w:tr w:rsidR="00E94199" w:rsidRPr="005D701C" w14:paraId="58AC865E"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0E6DAFCF"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20FE5917"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1.</w:t>
            </w:r>
          </w:p>
        </w:tc>
      </w:tr>
      <w:tr w:rsidR="00E94199" w:rsidRPr="005D701C" w14:paraId="06F94911"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6DABBB22"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7036F246"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2.</w:t>
            </w:r>
          </w:p>
        </w:tc>
      </w:tr>
      <w:tr w:rsidR="00E94199" w:rsidRPr="005D701C" w14:paraId="012F68EE"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2474B85E"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2CD1A18D"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3.</w:t>
            </w:r>
          </w:p>
        </w:tc>
      </w:tr>
      <w:tr w:rsidR="00E94199" w:rsidRPr="005D701C" w14:paraId="0CDFD675"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12D9299C"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301E1386"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4.</w:t>
            </w:r>
          </w:p>
        </w:tc>
      </w:tr>
      <w:tr w:rsidR="00E94199" w:rsidRPr="005D701C" w14:paraId="173539BD"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02330F60"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7BE18EEE"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5.</w:t>
            </w:r>
          </w:p>
        </w:tc>
      </w:tr>
      <w:tr w:rsidR="00E94199" w:rsidRPr="005D701C" w14:paraId="2D5B85B2" w14:textId="77777777" w:rsidTr="00B23D15">
        <w:trPr>
          <w:trHeight w:val="295"/>
        </w:trPr>
        <w:tc>
          <w:tcPr>
            <w:tcW w:w="1264" w:type="pct"/>
            <w:vMerge/>
            <w:tcBorders>
              <w:left w:val="single" w:sz="4" w:space="0" w:color="auto"/>
              <w:right w:val="single" w:sz="4" w:space="0" w:color="auto"/>
            </w:tcBorders>
            <w:shd w:val="clear" w:color="auto" w:fill="DBE5F1"/>
            <w:vAlign w:val="bottom"/>
          </w:tcPr>
          <w:p w14:paraId="6FF4BE6E"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1B3A79B3"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6.</w:t>
            </w:r>
          </w:p>
        </w:tc>
      </w:tr>
      <w:tr w:rsidR="00E94199" w:rsidRPr="005D701C" w14:paraId="495108B2" w14:textId="77777777" w:rsidTr="00B23D15">
        <w:trPr>
          <w:trHeight w:val="295"/>
        </w:trPr>
        <w:tc>
          <w:tcPr>
            <w:tcW w:w="1264" w:type="pct"/>
            <w:vMerge/>
            <w:tcBorders>
              <w:left w:val="single" w:sz="4" w:space="0" w:color="auto"/>
              <w:bottom w:val="single" w:sz="4" w:space="0" w:color="auto"/>
              <w:right w:val="single" w:sz="4" w:space="0" w:color="auto"/>
            </w:tcBorders>
            <w:shd w:val="clear" w:color="auto" w:fill="DBE5F1"/>
            <w:vAlign w:val="bottom"/>
          </w:tcPr>
          <w:p w14:paraId="2B24C3F3"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3C7E034A"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7.</w:t>
            </w:r>
          </w:p>
        </w:tc>
      </w:tr>
    </w:tbl>
    <w:p w14:paraId="44C77433" w14:textId="77777777" w:rsidR="00E94199" w:rsidRDefault="00E94199" w:rsidP="00E94199">
      <w:pPr>
        <w:rPr>
          <w:rFonts w:ascii="Verdana" w:hAnsi="Verdana"/>
          <w:b/>
          <w:color w:val="002060"/>
          <w:lang w:val="ro-RO"/>
        </w:rPr>
      </w:pPr>
    </w:p>
    <w:p w14:paraId="32C192B5" w14:textId="77777777" w:rsidR="00E94199" w:rsidRPr="005D701C" w:rsidRDefault="00E94199" w:rsidP="00E94199">
      <w:pPr>
        <w:rPr>
          <w:rFonts w:ascii="Verdana" w:hAnsi="Verdana"/>
          <w:b/>
          <w:color w:val="002060"/>
          <w:lang w:val="ro-RO"/>
        </w:rPr>
      </w:pPr>
      <w:r>
        <w:rPr>
          <w:rFonts w:ascii="Verdana" w:hAnsi="Verdana"/>
          <w:b/>
          <w:color w:val="002060"/>
          <w:lang w:val="ro-RO"/>
        </w:rPr>
        <w:br w:type="page"/>
      </w:r>
    </w:p>
    <w:tbl>
      <w:tblPr>
        <w:tblW w:w="5006" w:type="pct"/>
        <w:tblCellMar>
          <w:left w:w="0" w:type="dxa"/>
          <w:right w:w="0" w:type="dxa"/>
        </w:tblCellMar>
        <w:tblLook w:val="0000" w:firstRow="0" w:lastRow="0" w:firstColumn="0" w:lastColumn="0" w:noHBand="0" w:noVBand="0"/>
      </w:tblPr>
      <w:tblGrid>
        <w:gridCol w:w="2557"/>
        <w:gridCol w:w="6969"/>
      </w:tblGrid>
      <w:tr w:rsidR="00E94199" w:rsidRPr="005D701C" w14:paraId="5A2DDB52" w14:textId="77777777" w:rsidTr="00B23D15">
        <w:trPr>
          <w:trHeight w:val="295"/>
        </w:trPr>
        <w:tc>
          <w:tcPr>
            <w:tcW w:w="1342" w:type="pct"/>
            <w:vMerge w:val="restart"/>
            <w:tcBorders>
              <w:top w:val="single" w:sz="4" w:space="0" w:color="auto"/>
              <w:left w:val="single" w:sz="4" w:space="0" w:color="auto"/>
              <w:right w:val="single" w:sz="4" w:space="0" w:color="auto"/>
            </w:tcBorders>
            <w:shd w:val="clear" w:color="auto" w:fill="DBE5F1"/>
            <w:vAlign w:val="center"/>
          </w:tcPr>
          <w:p w14:paraId="4725FCD9" w14:textId="77777777" w:rsidR="00E94199" w:rsidRPr="005D701C" w:rsidRDefault="00E94199" w:rsidP="00A66044">
            <w:pPr>
              <w:spacing w:line="0" w:lineRule="atLeast"/>
              <w:ind w:left="220"/>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lastRenderedPageBreak/>
              <w:t xml:space="preserve">2. Activităţi didactice în limbi străine cu studenţi sau cercetători internaţionali – realizate anual </w:t>
            </w:r>
          </w:p>
          <w:p w14:paraId="1761FB88" w14:textId="77777777" w:rsidR="00E94199" w:rsidRPr="005D701C" w:rsidRDefault="00E94199" w:rsidP="00A66044">
            <w:pPr>
              <w:spacing w:line="0" w:lineRule="atLeast"/>
              <w:ind w:left="220"/>
              <w:rPr>
                <w:rFonts w:ascii="Verdana" w:eastAsia="Verdana" w:hAnsi="Verdana" w:cs="Arial"/>
                <w:color w:val="002060"/>
                <w:sz w:val="16"/>
                <w:szCs w:val="20"/>
                <w:lang w:val="ro-RO"/>
              </w:rPr>
            </w:pPr>
            <w:r w:rsidRPr="005D701C">
              <w:rPr>
                <w:rFonts w:ascii="Verdana" w:eastAsia="Verdana" w:hAnsi="Verdana" w:cs="Arial"/>
                <w:color w:val="002060"/>
                <w:sz w:val="14"/>
                <w:szCs w:val="20"/>
                <w:lang w:val="ro-RO"/>
              </w:rPr>
              <w:t>(ex. cursuri în limbi străine, mentorat cu studenţi internaționali sau bursieri Eugen Ionescu, respectiv cercetători sau doctoranzi)</w:t>
            </w:r>
          </w:p>
        </w:tc>
        <w:tc>
          <w:tcPr>
            <w:tcW w:w="3658" w:type="pct"/>
            <w:tcBorders>
              <w:top w:val="single" w:sz="4" w:space="0" w:color="auto"/>
              <w:left w:val="single" w:sz="4" w:space="0" w:color="auto"/>
              <w:right w:val="single" w:sz="4" w:space="0" w:color="auto"/>
            </w:tcBorders>
            <w:shd w:val="clear" w:color="auto" w:fill="auto"/>
            <w:vAlign w:val="bottom"/>
          </w:tcPr>
          <w:p w14:paraId="24FB5D0F" w14:textId="77777777" w:rsidR="00E94199" w:rsidRPr="005D701C" w:rsidRDefault="00E94199" w:rsidP="00A66044">
            <w:pPr>
              <w:spacing w:line="0" w:lineRule="atLeast"/>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 xml:space="preserve">DA </w:t>
            </w:r>
            <w:r w:rsidRPr="005D701C">
              <w:rPr>
                <w:rFonts w:ascii="Verdana" w:eastAsia="Verdana" w:hAnsi="Verdana" w:cs="Arial"/>
                <w:b/>
                <w:color w:val="002060"/>
                <w:sz w:val="16"/>
                <w:szCs w:val="20"/>
                <w:lang w:val="ro-RO"/>
              </w:rPr>
              <w:sym w:font="Wingdings" w:char="F0A8"/>
            </w:r>
            <w:r w:rsidRPr="005D701C">
              <w:rPr>
                <w:rFonts w:ascii="Verdana" w:eastAsia="Verdana" w:hAnsi="Verdana" w:cs="Arial"/>
                <w:b/>
                <w:color w:val="002060"/>
                <w:sz w:val="16"/>
                <w:szCs w:val="20"/>
                <w:lang w:val="ro-RO"/>
              </w:rPr>
              <w:t xml:space="preserve">                      NU </w:t>
            </w:r>
            <w:r w:rsidRPr="005D701C">
              <w:rPr>
                <w:rFonts w:ascii="Verdana" w:eastAsia="Verdana" w:hAnsi="Verdana" w:cs="Arial"/>
                <w:b/>
                <w:color w:val="002060"/>
                <w:sz w:val="16"/>
                <w:szCs w:val="20"/>
                <w:lang w:val="ro-RO"/>
              </w:rPr>
              <w:sym w:font="Wingdings" w:char="F0A8"/>
            </w:r>
            <w:r w:rsidRPr="005D701C">
              <w:rPr>
                <w:rFonts w:ascii="Verdana" w:eastAsia="Verdana" w:hAnsi="Verdana" w:cs="Arial"/>
                <w:b/>
                <w:color w:val="002060"/>
                <w:sz w:val="16"/>
                <w:szCs w:val="20"/>
                <w:lang w:val="ro-RO"/>
              </w:rPr>
              <w:t xml:space="preserve"> </w:t>
            </w:r>
          </w:p>
        </w:tc>
      </w:tr>
      <w:tr w:rsidR="00E94199" w:rsidRPr="005D701C" w14:paraId="3A215430"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2C43AE95"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8" w:type="pct"/>
            <w:tcBorders>
              <w:left w:val="single" w:sz="4" w:space="0" w:color="auto"/>
              <w:bottom w:val="single" w:sz="4" w:space="0" w:color="auto"/>
              <w:right w:val="single" w:sz="4" w:space="0" w:color="auto"/>
            </w:tcBorders>
            <w:shd w:val="clear" w:color="auto" w:fill="auto"/>
            <w:vAlign w:val="center"/>
          </w:tcPr>
          <w:p w14:paraId="3B8D6325" w14:textId="77777777" w:rsidR="00E94199" w:rsidRPr="005D701C" w:rsidRDefault="00E94199" w:rsidP="00A66044">
            <w:pPr>
              <w:spacing w:line="0" w:lineRule="atLeast"/>
              <w:jc w:val="center"/>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Dacă DA, vă rugăm să le enumeraţi:</w:t>
            </w:r>
          </w:p>
        </w:tc>
      </w:tr>
      <w:tr w:rsidR="00E94199" w:rsidRPr="005D701C" w14:paraId="1412731C"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2BA795CC"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572A7D36"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1.</w:t>
            </w:r>
          </w:p>
        </w:tc>
      </w:tr>
      <w:tr w:rsidR="00E94199" w:rsidRPr="005D701C" w14:paraId="58B67A98"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22D6C1A1"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23CF09C4"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2.</w:t>
            </w:r>
          </w:p>
        </w:tc>
      </w:tr>
      <w:tr w:rsidR="00E94199" w:rsidRPr="005D701C" w14:paraId="7390E08F"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6B8A039D"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28B99B8B"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3.</w:t>
            </w:r>
          </w:p>
        </w:tc>
      </w:tr>
      <w:tr w:rsidR="00E94199" w:rsidRPr="005D701C" w14:paraId="415CD029"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1803CF94"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653F1D88"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4.</w:t>
            </w:r>
          </w:p>
        </w:tc>
      </w:tr>
      <w:tr w:rsidR="00E94199" w:rsidRPr="005D701C" w14:paraId="56A11912"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20AA81FF"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4849E9F4"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5.</w:t>
            </w:r>
          </w:p>
        </w:tc>
      </w:tr>
      <w:tr w:rsidR="00E94199" w:rsidRPr="005D701C" w14:paraId="07F3BB09" w14:textId="77777777" w:rsidTr="00B23D15">
        <w:trPr>
          <w:trHeight w:val="295"/>
        </w:trPr>
        <w:tc>
          <w:tcPr>
            <w:tcW w:w="1342" w:type="pct"/>
            <w:vMerge/>
            <w:tcBorders>
              <w:left w:val="single" w:sz="4" w:space="0" w:color="auto"/>
              <w:right w:val="single" w:sz="4" w:space="0" w:color="auto"/>
            </w:tcBorders>
            <w:shd w:val="clear" w:color="auto" w:fill="DBE5F1"/>
            <w:vAlign w:val="bottom"/>
          </w:tcPr>
          <w:p w14:paraId="7D4BA2CC"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59B17574"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6.</w:t>
            </w:r>
          </w:p>
        </w:tc>
      </w:tr>
      <w:tr w:rsidR="00E94199" w:rsidRPr="005D701C" w14:paraId="1AB4DF3C" w14:textId="77777777" w:rsidTr="00B23D15">
        <w:trPr>
          <w:trHeight w:val="295"/>
        </w:trPr>
        <w:tc>
          <w:tcPr>
            <w:tcW w:w="1342" w:type="pct"/>
            <w:vMerge/>
            <w:tcBorders>
              <w:left w:val="single" w:sz="4" w:space="0" w:color="auto"/>
              <w:bottom w:val="single" w:sz="4" w:space="0" w:color="auto"/>
              <w:right w:val="single" w:sz="4" w:space="0" w:color="auto"/>
            </w:tcBorders>
            <w:shd w:val="clear" w:color="auto" w:fill="DBE5F1"/>
            <w:vAlign w:val="bottom"/>
          </w:tcPr>
          <w:p w14:paraId="2C5AFE38"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8" w:type="pct"/>
            <w:tcBorders>
              <w:top w:val="single" w:sz="4" w:space="0" w:color="auto"/>
              <w:left w:val="single" w:sz="4" w:space="0" w:color="auto"/>
              <w:bottom w:val="single" w:sz="4" w:space="0" w:color="auto"/>
              <w:right w:val="single" w:sz="4" w:space="0" w:color="auto"/>
            </w:tcBorders>
            <w:shd w:val="clear" w:color="auto" w:fill="auto"/>
            <w:vAlign w:val="center"/>
          </w:tcPr>
          <w:p w14:paraId="39D77BCB" w14:textId="77777777" w:rsidR="00E94199" w:rsidRPr="005D701C" w:rsidRDefault="00E94199" w:rsidP="00A66044">
            <w:pPr>
              <w:spacing w:line="0" w:lineRule="atLeast"/>
              <w:ind w:left="287"/>
              <w:rPr>
                <w:rFonts w:ascii="Verdana" w:eastAsia="Verdana" w:hAnsi="Verdana" w:cs="Arial"/>
                <w:b/>
                <w:color w:val="002060"/>
                <w:sz w:val="16"/>
                <w:szCs w:val="20"/>
                <w:lang w:val="ro-RO"/>
              </w:rPr>
            </w:pPr>
            <w:r w:rsidRPr="005D701C">
              <w:rPr>
                <w:rFonts w:ascii="Verdana" w:eastAsia="Verdana" w:hAnsi="Verdana" w:cs="Arial"/>
                <w:b/>
                <w:color w:val="002060"/>
                <w:sz w:val="16"/>
                <w:szCs w:val="20"/>
                <w:lang w:val="ro-RO"/>
              </w:rPr>
              <w:t>7.</w:t>
            </w:r>
          </w:p>
        </w:tc>
      </w:tr>
    </w:tbl>
    <w:p w14:paraId="27E4B506" w14:textId="77777777" w:rsidR="00E94199" w:rsidRPr="005D701C" w:rsidRDefault="00E94199" w:rsidP="00E94199">
      <w:pPr>
        <w:rPr>
          <w:rFonts w:ascii="Verdana" w:hAnsi="Verdana"/>
          <w:b/>
          <w:color w:val="002060"/>
          <w:lang w:val="ro-RO"/>
        </w:rPr>
      </w:pPr>
    </w:p>
    <w:tbl>
      <w:tblPr>
        <w:tblW w:w="5007" w:type="pct"/>
        <w:tblCellMar>
          <w:left w:w="0" w:type="dxa"/>
          <w:right w:w="0" w:type="dxa"/>
        </w:tblCellMar>
        <w:tblLook w:val="0000" w:firstRow="0" w:lastRow="0" w:firstColumn="0" w:lastColumn="0" w:noHBand="0" w:noVBand="0"/>
      </w:tblPr>
      <w:tblGrid>
        <w:gridCol w:w="2555"/>
        <w:gridCol w:w="6973"/>
      </w:tblGrid>
      <w:tr w:rsidR="00E94199" w:rsidRPr="005D701C" w14:paraId="492892FF" w14:textId="77777777" w:rsidTr="00785A03">
        <w:trPr>
          <w:trHeight w:val="295"/>
        </w:trPr>
        <w:tc>
          <w:tcPr>
            <w:tcW w:w="1341" w:type="pct"/>
            <w:vMerge w:val="restart"/>
            <w:tcBorders>
              <w:top w:val="single" w:sz="4" w:space="0" w:color="auto"/>
              <w:left w:val="single" w:sz="4" w:space="0" w:color="auto"/>
              <w:right w:val="single" w:sz="4" w:space="0" w:color="auto"/>
            </w:tcBorders>
            <w:shd w:val="clear" w:color="auto" w:fill="DBE5F1"/>
            <w:vAlign w:val="center"/>
          </w:tcPr>
          <w:p w14:paraId="0C0171D0" w14:textId="77777777" w:rsidR="00E94199" w:rsidRPr="005D701C" w:rsidRDefault="00E94199" w:rsidP="00A66044">
            <w:pPr>
              <w:spacing w:line="0" w:lineRule="atLeast"/>
              <w:ind w:left="220"/>
              <w:rPr>
                <w:rFonts w:ascii="Verdana" w:eastAsia="Verdana" w:hAnsi="Verdana" w:cs="Arial"/>
                <w:color w:val="002060"/>
                <w:sz w:val="16"/>
                <w:szCs w:val="20"/>
                <w:lang w:val="ro-RO"/>
              </w:rPr>
            </w:pPr>
            <w:r w:rsidRPr="005D701C">
              <w:rPr>
                <w:rFonts w:ascii="Verdana" w:eastAsia="Verdana" w:hAnsi="Verdana" w:cs="Arial"/>
                <w:b/>
                <w:color w:val="002060"/>
                <w:sz w:val="16"/>
                <w:szCs w:val="20"/>
                <w:lang w:val="ro-RO"/>
              </w:rPr>
              <w:t>3. Acorduri/proiecte europene sau internaţionale la semnarea cărora candidatul a contribuit în ultimii 10 ani</w:t>
            </w:r>
          </w:p>
        </w:tc>
        <w:tc>
          <w:tcPr>
            <w:tcW w:w="3659" w:type="pct"/>
            <w:tcBorders>
              <w:top w:val="single" w:sz="4" w:space="0" w:color="auto"/>
              <w:left w:val="single" w:sz="4" w:space="0" w:color="auto"/>
              <w:right w:val="single" w:sz="4" w:space="0" w:color="auto"/>
            </w:tcBorders>
            <w:shd w:val="clear" w:color="auto" w:fill="auto"/>
            <w:vAlign w:val="bottom"/>
          </w:tcPr>
          <w:p w14:paraId="2E77E8BE" w14:textId="77777777" w:rsidR="00E94199" w:rsidRPr="00B23D15" w:rsidRDefault="00E94199" w:rsidP="00A66044">
            <w:pPr>
              <w:spacing w:line="0" w:lineRule="atLeast"/>
              <w:jc w:val="center"/>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 xml:space="preserve">DA </w:t>
            </w:r>
            <w:r w:rsidRPr="00B23D15">
              <w:rPr>
                <w:rFonts w:ascii="Verdana" w:eastAsia="Verdana" w:hAnsi="Verdana" w:cs="Arial"/>
                <w:b/>
                <w:color w:val="002060"/>
                <w:sz w:val="16"/>
                <w:szCs w:val="20"/>
                <w:lang w:val="ro-RO"/>
              </w:rPr>
              <w:sym w:font="Wingdings" w:char="F0A8"/>
            </w:r>
            <w:r w:rsidRPr="00B23D15">
              <w:rPr>
                <w:rFonts w:ascii="Verdana" w:eastAsia="Verdana" w:hAnsi="Verdana" w:cs="Arial"/>
                <w:b/>
                <w:color w:val="002060"/>
                <w:sz w:val="16"/>
                <w:szCs w:val="20"/>
                <w:lang w:val="ro-RO"/>
              </w:rPr>
              <w:t xml:space="preserve">                      NU </w:t>
            </w:r>
            <w:r w:rsidRPr="00B23D15">
              <w:rPr>
                <w:rFonts w:ascii="Verdana" w:eastAsia="Verdana" w:hAnsi="Verdana" w:cs="Arial"/>
                <w:b/>
                <w:color w:val="002060"/>
                <w:sz w:val="16"/>
                <w:szCs w:val="20"/>
                <w:lang w:val="ro-RO"/>
              </w:rPr>
              <w:sym w:font="Wingdings" w:char="F0A8"/>
            </w:r>
            <w:r w:rsidRPr="00B23D15">
              <w:rPr>
                <w:rFonts w:ascii="Verdana" w:eastAsia="Verdana" w:hAnsi="Verdana" w:cs="Arial"/>
                <w:b/>
                <w:color w:val="002060"/>
                <w:sz w:val="16"/>
                <w:szCs w:val="20"/>
                <w:lang w:val="ro-RO"/>
              </w:rPr>
              <w:t xml:space="preserve"> </w:t>
            </w:r>
          </w:p>
        </w:tc>
      </w:tr>
      <w:tr w:rsidR="00E94199" w:rsidRPr="005D701C" w14:paraId="22CF04A1"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349C0F8A"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9" w:type="pct"/>
            <w:tcBorders>
              <w:left w:val="single" w:sz="4" w:space="0" w:color="auto"/>
              <w:bottom w:val="single" w:sz="4" w:space="0" w:color="auto"/>
              <w:right w:val="single" w:sz="4" w:space="0" w:color="auto"/>
            </w:tcBorders>
            <w:shd w:val="clear" w:color="auto" w:fill="auto"/>
            <w:vAlign w:val="center"/>
          </w:tcPr>
          <w:p w14:paraId="620CDEDF" w14:textId="77777777" w:rsidR="00E94199" w:rsidRPr="00B23D15" w:rsidRDefault="00E94199" w:rsidP="00A66044">
            <w:pPr>
              <w:spacing w:line="0" w:lineRule="atLeast"/>
              <w:jc w:val="center"/>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Dacă DA, vă rugăm să le enumeraţi:</w:t>
            </w:r>
          </w:p>
        </w:tc>
      </w:tr>
      <w:tr w:rsidR="00E94199" w:rsidRPr="005D701C" w14:paraId="63EBE7AF"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7AF15260"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16F22E6E"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1.</w:t>
            </w:r>
          </w:p>
        </w:tc>
      </w:tr>
      <w:tr w:rsidR="00E94199" w:rsidRPr="005D701C" w14:paraId="53499CF2"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6C24077A"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3D3FCA88"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2.</w:t>
            </w:r>
          </w:p>
        </w:tc>
      </w:tr>
      <w:tr w:rsidR="00E94199" w:rsidRPr="005D701C" w14:paraId="7B324504"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4A16CC13"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679FDEC6"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3.</w:t>
            </w:r>
          </w:p>
        </w:tc>
      </w:tr>
      <w:tr w:rsidR="00E94199" w:rsidRPr="005D701C" w14:paraId="173172A7"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528EAAA8" w14:textId="77777777" w:rsidR="00E94199" w:rsidRPr="005D701C" w:rsidRDefault="00E94199" w:rsidP="00A66044">
            <w:pPr>
              <w:spacing w:line="0" w:lineRule="atLeast"/>
              <w:ind w:left="220"/>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635C0C7"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4.</w:t>
            </w:r>
          </w:p>
        </w:tc>
      </w:tr>
      <w:tr w:rsidR="00E94199" w:rsidRPr="005D701C" w14:paraId="3D9429E8"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5F083AC5"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9C38A0E"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5.</w:t>
            </w:r>
          </w:p>
        </w:tc>
      </w:tr>
      <w:tr w:rsidR="00E94199" w:rsidRPr="005D701C" w14:paraId="31398514" w14:textId="77777777" w:rsidTr="00785A03">
        <w:trPr>
          <w:trHeight w:val="295"/>
        </w:trPr>
        <w:tc>
          <w:tcPr>
            <w:tcW w:w="1341" w:type="pct"/>
            <w:vMerge/>
            <w:tcBorders>
              <w:left w:val="single" w:sz="4" w:space="0" w:color="auto"/>
              <w:right w:val="single" w:sz="4" w:space="0" w:color="auto"/>
            </w:tcBorders>
            <w:shd w:val="clear" w:color="auto" w:fill="DBE5F1"/>
            <w:vAlign w:val="bottom"/>
          </w:tcPr>
          <w:p w14:paraId="7818758E"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D62C557"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6.</w:t>
            </w:r>
          </w:p>
        </w:tc>
      </w:tr>
      <w:tr w:rsidR="00E94199" w:rsidRPr="005D701C" w14:paraId="5D691ED7" w14:textId="77777777" w:rsidTr="00785A03">
        <w:trPr>
          <w:trHeight w:val="295"/>
        </w:trPr>
        <w:tc>
          <w:tcPr>
            <w:tcW w:w="1341" w:type="pct"/>
            <w:vMerge/>
            <w:tcBorders>
              <w:left w:val="single" w:sz="4" w:space="0" w:color="auto"/>
              <w:bottom w:val="single" w:sz="4" w:space="0" w:color="auto"/>
              <w:right w:val="single" w:sz="4" w:space="0" w:color="auto"/>
            </w:tcBorders>
            <w:shd w:val="clear" w:color="auto" w:fill="DBE5F1"/>
            <w:vAlign w:val="bottom"/>
          </w:tcPr>
          <w:p w14:paraId="06B32E61" w14:textId="77777777" w:rsidR="00E94199" w:rsidRPr="005D701C" w:rsidRDefault="00E94199" w:rsidP="00A66044">
            <w:pPr>
              <w:spacing w:line="0" w:lineRule="atLeast"/>
              <w:rPr>
                <w:rFonts w:ascii="Verdana" w:eastAsia="Verdana" w:hAnsi="Verdana" w:cs="Arial"/>
                <w:b/>
                <w:color w:val="002060"/>
                <w:sz w:val="16"/>
                <w:szCs w:val="20"/>
                <w:lang w:val="ro-RO"/>
              </w:rPr>
            </w:pP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2306F81C" w14:textId="77777777" w:rsidR="00E94199" w:rsidRPr="00B23D15" w:rsidRDefault="00E94199" w:rsidP="00A66044">
            <w:pPr>
              <w:spacing w:line="0" w:lineRule="atLeast"/>
              <w:ind w:left="287"/>
              <w:rPr>
                <w:rFonts w:ascii="Verdana" w:eastAsia="Verdana" w:hAnsi="Verdana" w:cs="Arial"/>
                <w:b/>
                <w:color w:val="002060"/>
                <w:sz w:val="16"/>
                <w:szCs w:val="20"/>
                <w:lang w:val="ro-RO"/>
              </w:rPr>
            </w:pPr>
            <w:r w:rsidRPr="00B23D15">
              <w:rPr>
                <w:rFonts w:ascii="Verdana" w:eastAsia="Verdana" w:hAnsi="Verdana" w:cs="Arial"/>
                <w:b/>
                <w:color w:val="002060"/>
                <w:sz w:val="16"/>
                <w:szCs w:val="20"/>
                <w:lang w:val="ro-RO"/>
              </w:rPr>
              <w:t>7.</w:t>
            </w:r>
          </w:p>
        </w:tc>
      </w:tr>
    </w:tbl>
    <w:p w14:paraId="24D101B0" w14:textId="77777777" w:rsidR="00E94199" w:rsidRDefault="00E94199" w:rsidP="00E94199">
      <w:pPr>
        <w:rPr>
          <w:rFonts w:ascii="Verdana" w:hAnsi="Verdana"/>
          <w:b/>
          <w:color w:val="00206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15"/>
      </w:tblGrid>
      <w:tr w:rsidR="00E94199" w:rsidRPr="005D701C" w14:paraId="3C44A9AB" w14:textId="77777777" w:rsidTr="00E94199">
        <w:trPr>
          <w:trHeight w:val="295"/>
        </w:trPr>
        <w:tc>
          <w:tcPr>
            <w:tcW w:w="5000" w:type="pct"/>
            <w:shd w:val="clear" w:color="auto" w:fill="DBE5F1"/>
            <w:vAlign w:val="center"/>
          </w:tcPr>
          <w:p w14:paraId="013A7FC7" w14:textId="77777777" w:rsidR="00E94199" w:rsidRPr="005D701C" w:rsidRDefault="00E94199" w:rsidP="00A66044">
            <w:pPr>
              <w:spacing w:before="120" w:after="120"/>
              <w:ind w:left="142"/>
              <w:rPr>
                <w:rFonts w:ascii="Verdana" w:hAnsi="Verdana"/>
                <w:lang w:val="ro-RO"/>
              </w:rPr>
            </w:pPr>
            <w:r>
              <w:rPr>
                <w:rFonts w:ascii="Verdana" w:eastAsia="Verdana" w:hAnsi="Verdana"/>
                <w:b/>
                <w:color w:val="002060"/>
                <w:sz w:val="16"/>
                <w:lang w:val="ro-RO"/>
              </w:rPr>
              <w:t>Exprimarea acordului</w:t>
            </w:r>
          </w:p>
        </w:tc>
      </w:tr>
      <w:tr w:rsidR="00E94199" w:rsidRPr="005D701C" w14:paraId="2708FE19" w14:textId="77777777" w:rsidTr="00E94199">
        <w:trPr>
          <w:trHeight w:val="1363"/>
        </w:trPr>
        <w:tc>
          <w:tcPr>
            <w:tcW w:w="5000" w:type="pct"/>
            <w:shd w:val="clear" w:color="auto" w:fill="auto"/>
            <w:vAlign w:val="center"/>
          </w:tcPr>
          <w:p w14:paraId="312DDDB0" w14:textId="77777777" w:rsidR="00E94199" w:rsidRPr="00A73942" w:rsidRDefault="00E94199" w:rsidP="0008610B">
            <w:pPr>
              <w:spacing w:before="120" w:after="120"/>
              <w:ind w:left="340" w:right="295"/>
              <w:jc w:val="both"/>
              <w:rPr>
                <w:rFonts w:ascii="Verdana" w:eastAsia="Verdana" w:hAnsi="Verdana"/>
                <w:color w:val="002060"/>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În cazul în care voi fi selectat ca beneficiar al unei mobilități de predare (STA) în cadrul programului Erasmus+, mă angajez ca, ulterior desfășurării mobilității, să particip la activități de diseminare a mobilității prin prezentări susținute în cadrul evenimentelor instituționale Erasmus+, atât în limba română cât și în limba de lucru a mobilității.</w:t>
            </w:r>
          </w:p>
          <w:p w14:paraId="479E82B4" w14:textId="77777777" w:rsidR="00E94199" w:rsidRPr="005D701C" w:rsidRDefault="00E94199" w:rsidP="0008610B">
            <w:pPr>
              <w:spacing w:before="120" w:after="120"/>
              <w:ind w:left="340" w:right="295"/>
              <w:jc w:val="both"/>
              <w:rPr>
                <w:rFonts w:ascii="Verdana" w:eastAsia="Verdana" w:hAnsi="Verdana"/>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Îmi exprim acordul cu privire la utilizarea şi prelucrarea datelor mele personale de către Serviciul Relații Internaționale a UAIC, în scopul participării la selecția pentru mobilități de predare (STA) în cadrul programului Erasmus+ KA171-HED. Datele furnizate vor fi tratate confidenţial, în conformitate cu prevederile Directivei 95/46/CE privind protecţia persoanelor fizice în ceea priveşte prelucrarea datelor cu caracter personal şi libera circulaţie a acestor date, transpusă prin Legea nr. 677/2001 privind protecţia persoanelor cu privire la prelucrarea datelor şi libera circulaţie a acestor date, cu modificările şi completările ulterioare, precum şi cu prevederile Directivei 2002/58/CE privind prelucrarea datelor cu caracter personal.</w:t>
            </w:r>
          </w:p>
        </w:tc>
      </w:tr>
    </w:tbl>
    <w:p w14:paraId="1F08BC3B" w14:textId="77777777" w:rsidR="00E94199" w:rsidRDefault="00E94199" w:rsidP="00E94199">
      <w:pPr>
        <w:rPr>
          <w:rFonts w:ascii="Verdana" w:hAnsi="Verdana"/>
          <w:b/>
          <w:color w:val="00206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15"/>
      </w:tblGrid>
      <w:tr w:rsidR="00E94199" w:rsidRPr="005D701C" w14:paraId="3D1A4CCB" w14:textId="77777777" w:rsidTr="00E94199">
        <w:trPr>
          <w:trHeight w:val="295"/>
        </w:trPr>
        <w:tc>
          <w:tcPr>
            <w:tcW w:w="5000" w:type="pct"/>
            <w:shd w:val="clear" w:color="auto" w:fill="DBE5F1"/>
            <w:vAlign w:val="center"/>
          </w:tcPr>
          <w:p w14:paraId="2D29F149" w14:textId="77777777" w:rsidR="00E94199" w:rsidRPr="005D701C" w:rsidRDefault="00E94199" w:rsidP="00A66044">
            <w:pPr>
              <w:spacing w:before="120" w:after="120"/>
              <w:ind w:left="142"/>
              <w:rPr>
                <w:rFonts w:ascii="Verdana" w:hAnsi="Verdana"/>
                <w:lang w:val="ro-RO"/>
              </w:rPr>
            </w:pPr>
            <w:r w:rsidRPr="005D701C">
              <w:rPr>
                <w:rFonts w:ascii="Verdana" w:eastAsia="Verdana" w:hAnsi="Verdana"/>
                <w:b/>
                <w:color w:val="002060"/>
                <w:sz w:val="16"/>
                <w:lang w:val="ro-RO"/>
              </w:rPr>
              <w:t>Checklist</w:t>
            </w:r>
          </w:p>
        </w:tc>
      </w:tr>
      <w:tr w:rsidR="00E94199" w:rsidRPr="005D701C" w14:paraId="6104E457" w14:textId="77777777" w:rsidTr="00E94199">
        <w:trPr>
          <w:trHeight w:val="1363"/>
        </w:trPr>
        <w:tc>
          <w:tcPr>
            <w:tcW w:w="5000" w:type="pct"/>
            <w:shd w:val="clear" w:color="auto" w:fill="auto"/>
            <w:vAlign w:val="bottom"/>
          </w:tcPr>
          <w:p w14:paraId="3500E854" w14:textId="77777777" w:rsidR="00E94199" w:rsidRPr="00A73942" w:rsidRDefault="00E94199" w:rsidP="0008610B">
            <w:pPr>
              <w:spacing w:before="120" w:after="120"/>
              <w:ind w:left="340" w:right="295"/>
              <w:jc w:val="both"/>
              <w:rPr>
                <w:rFonts w:ascii="Verdana" w:eastAsia="Verdana" w:hAnsi="Verdana"/>
                <w:color w:val="002060"/>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Formular de candidatură</w:t>
            </w:r>
          </w:p>
          <w:p w14:paraId="7EDDBD85" w14:textId="77777777" w:rsidR="00E94199" w:rsidRPr="00A73942" w:rsidRDefault="00E94199" w:rsidP="0008610B">
            <w:pPr>
              <w:spacing w:before="120" w:after="120"/>
              <w:ind w:left="340" w:right="295"/>
              <w:jc w:val="both"/>
              <w:rPr>
                <w:rFonts w:ascii="Verdana" w:eastAsia="Verdana" w:hAnsi="Verdana"/>
                <w:color w:val="002060"/>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CV</w:t>
            </w:r>
          </w:p>
          <w:p w14:paraId="1BBCA3CF" w14:textId="77777777" w:rsidR="00E94199" w:rsidRPr="00A73942" w:rsidRDefault="00E94199" w:rsidP="0008610B">
            <w:pPr>
              <w:spacing w:before="120" w:after="120"/>
              <w:ind w:left="340" w:right="295"/>
              <w:jc w:val="both"/>
              <w:rPr>
                <w:rFonts w:ascii="Verdana" w:eastAsia="Verdana" w:hAnsi="Verdana"/>
                <w:color w:val="002060"/>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Teaching Programme (completat de candidat)</w:t>
            </w:r>
          </w:p>
          <w:p w14:paraId="2EE505DB" w14:textId="77777777" w:rsidR="00E94199" w:rsidRPr="00A73942" w:rsidRDefault="00E94199" w:rsidP="0008610B">
            <w:pPr>
              <w:spacing w:before="120" w:after="120"/>
              <w:ind w:left="340" w:right="295"/>
              <w:jc w:val="both"/>
              <w:rPr>
                <w:rFonts w:ascii="Verdana" w:eastAsia="Verdana" w:hAnsi="Verdana"/>
                <w:color w:val="002060"/>
                <w:sz w:val="16"/>
                <w:lang w:val="ro-RO"/>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Teaching Programme semnat de instituția gazdă unde se va desfășura mobilitatea / Scrisoare de invitație / Email de confirmare a acceptului de primire de la universitatea gazdă</w:t>
            </w:r>
          </w:p>
          <w:p w14:paraId="231E6B3E" w14:textId="77777777" w:rsidR="00E94199" w:rsidRPr="00BD28AB" w:rsidRDefault="00E94199" w:rsidP="0008610B">
            <w:pPr>
              <w:spacing w:before="120" w:after="120"/>
              <w:ind w:left="340" w:right="295"/>
              <w:jc w:val="both"/>
              <w:rPr>
                <w:rFonts w:ascii="Verdana" w:eastAsia="Verdana" w:hAnsi="Verdana"/>
                <w:sz w:val="16"/>
              </w:rPr>
            </w:pPr>
            <w:r w:rsidRPr="00A73942">
              <w:rPr>
                <w:rFonts w:ascii="Verdana" w:eastAsia="Verdana" w:hAnsi="Verdana"/>
                <w:color w:val="002060"/>
                <w:sz w:val="16"/>
                <w:lang w:val="ro-RO"/>
              </w:rPr>
              <w:sym w:font="Wingdings" w:char="F0A8"/>
            </w:r>
            <w:r w:rsidRPr="00A73942">
              <w:rPr>
                <w:rFonts w:ascii="Verdana" w:eastAsia="Verdana" w:hAnsi="Verdana"/>
                <w:color w:val="002060"/>
                <w:sz w:val="16"/>
                <w:lang w:val="ro-RO"/>
              </w:rPr>
              <w:t xml:space="preserve"> Adeverință din care să reiasă relația contractuală cu UAIC</w:t>
            </w:r>
          </w:p>
        </w:tc>
      </w:tr>
    </w:tbl>
    <w:p w14:paraId="13B8CE00" w14:textId="77777777" w:rsidR="00E94199" w:rsidRPr="005D701C" w:rsidRDefault="00E94199" w:rsidP="00E94199">
      <w:pPr>
        <w:rPr>
          <w:rFonts w:ascii="Verdana" w:hAnsi="Verdana"/>
          <w:color w:val="002060"/>
          <w:sz w:val="20"/>
          <w:lang w:val="ro-RO"/>
        </w:rPr>
      </w:pPr>
    </w:p>
    <w:p w14:paraId="33C39B29" w14:textId="77777777" w:rsidR="00E94199" w:rsidRPr="005D701C" w:rsidRDefault="00E94199" w:rsidP="00E94199">
      <w:pPr>
        <w:rPr>
          <w:rFonts w:ascii="Verdana" w:hAnsi="Verdana"/>
          <w:b/>
          <w:color w:val="002060"/>
          <w:lang w:val="ro-RO"/>
        </w:rPr>
      </w:pPr>
      <w:r w:rsidRPr="005D701C">
        <w:rPr>
          <w:rFonts w:ascii="Verdana" w:hAnsi="Verdana"/>
          <w:b/>
          <w:color w:val="002060"/>
          <w:sz w:val="20"/>
          <w:lang w:val="ro-RO"/>
        </w:rPr>
        <w:t xml:space="preserve">Semnătură candidat                                                                        </w:t>
      </w:r>
      <w:r>
        <w:rPr>
          <w:rFonts w:ascii="Verdana" w:hAnsi="Verdana"/>
          <w:b/>
          <w:color w:val="002060"/>
          <w:sz w:val="20"/>
          <w:lang w:val="ro-RO"/>
        </w:rPr>
        <w:t xml:space="preserve">                     </w:t>
      </w:r>
      <w:r w:rsidRPr="005D701C">
        <w:rPr>
          <w:rFonts w:ascii="Verdana" w:hAnsi="Verdana"/>
          <w:b/>
          <w:color w:val="002060"/>
          <w:sz w:val="20"/>
          <w:lang w:val="ro-RO"/>
        </w:rPr>
        <w:t xml:space="preserve"> Data</w:t>
      </w:r>
    </w:p>
    <w:p w14:paraId="57693E04" w14:textId="77777777" w:rsidR="00C26082" w:rsidRPr="00C26082" w:rsidRDefault="00C26082" w:rsidP="00C26082">
      <w:pPr>
        <w:jc w:val="both"/>
        <w:rPr>
          <w:b/>
          <w:lang w:val="ro-RO"/>
        </w:rPr>
      </w:pPr>
    </w:p>
    <w:sectPr w:rsidR="00C26082" w:rsidRPr="00C26082" w:rsidSect="003266A9">
      <w:headerReference w:type="default" r:id="rId11"/>
      <w:footerReference w:type="default" r:id="rId12"/>
      <w:endnotePr>
        <w:numFmt w:val="decimal"/>
      </w:endnotePr>
      <w:type w:val="continuous"/>
      <w:pgSz w:w="11906" w:h="16838" w:code="9"/>
      <w:pgMar w:top="1418" w:right="1134" w:bottom="1247" w:left="1247"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EE2A2" w16cid:durableId="27DE771B"/>
  <w16cid:commentId w16cid:paraId="1B05D1B1" w16cid:durableId="27DE771C"/>
  <w16cid:commentId w16cid:paraId="755D307B" w16cid:durableId="27DE771D"/>
  <w16cid:commentId w16cid:paraId="3F8169BB" w16cid:durableId="27DE771E"/>
  <w16cid:commentId w16cid:paraId="55CA36D5" w16cid:durableId="27DE771F"/>
  <w16cid:commentId w16cid:paraId="0EF8A965" w16cid:durableId="27DE77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05689" w14:textId="77777777" w:rsidR="004354A5" w:rsidRDefault="004354A5" w:rsidP="003C5E8B">
      <w:r>
        <w:separator/>
      </w:r>
    </w:p>
  </w:endnote>
  <w:endnote w:type="continuationSeparator" w:id="0">
    <w:p w14:paraId="543F8DA8" w14:textId="77777777" w:rsidR="004354A5" w:rsidRDefault="004354A5" w:rsidP="003C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5D6C" w14:textId="70CE0E8E" w:rsidR="00036268" w:rsidRPr="006B008B" w:rsidRDefault="00036268">
    <w:pPr>
      <w:pStyle w:val="Footer"/>
      <w:jc w:val="right"/>
      <w:rPr>
        <w:sz w:val="22"/>
      </w:rPr>
    </w:pPr>
    <w:r w:rsidRPr="006B008B">
      <w:rPr>
        <w:sz w:val="22"/>
      </w:rPr>
      <w:fldChar w:fldCharType="begin"/>
    </w:r>
    <w:r w:rsidRPr="006B008B">
      <w:rPr>
        <w:sz w:val="22"/>
      </w:rPr>
      <w:instrText>PAGE   \* MERGEFORMAT</w:instrText>
    </w:r>
    <w:r w:rsidRPr="006B008B">
      <w:rPr>
        <w:sz w:val="22"/>
      </w:rPr>
      <w:fldChar w:fldCharType="separate"/>
    </w:r>
    <w:r w:rsidR="00F26C13" w:rsidRPr="00F26C13">
      <w:rPr>
        <w:noProof/>
        <w:sz w:val="22"/>
        <w:lang w:val="ro-RO"/>
      </w:rPr>
      <w:t>9</w:t>
    </w:r>
    <w:r w:rsidRPr="006B008B">
      <w:rPr>
        <w:sz w:val="22"/>
      </w:rPr>
      <w:fldChar w:fldCharType="end"/>
    </w:r>
  </w:p>
  <w:p w14:paraId="315ECFD4" w14:textId="77777777" w:rsidR="00036268" w:rsidRDefault="000362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2F54" w14:textId="77777777" w:rsidR="004354A5" w:rsidRDefault="004354A5" w:rsidP="003C5E8B">
      <w:r>
        <w:separator/>
      </w:r>
    </w:p>
  </w:footnote>
  <w:footnote w:type="continuationSeparator" w:id="0">
    <w:p w14:paraId="387B532D" w14:textId="77777777" w:rsidR="004354A5" w:rsidRDefault="004354A5" w:rsidP="003C5E8B">
      <w:r>
        <w:continuationSeparator/>
      </w:r>
    </w:p>
  </w:footnote>
  <w:footnote w:id="1">
    <w:p w14:paraId="76A4FC70" w14:textId="43C55908" w:rsidR="00362537" w:rsidRPr="00456B7E" w:rsidRDefault="00362537" w:rsidP="00362537">
      <w:pPr>
        <w:pStyle w:val="FootnoteText"/>
        <w:jc w:val="both"/>
        <w:rPr>
          <w:lang w:val="ro-RO"/>
        </w:rPr>
      </w:pPr>
      <w:r w:rsidRPr="00456B7E">
        <w:rPr>
          <w:rStyle w:val="FootnoteReference"/>
          <w:lang w:val="ro-RO"/>
        </w:rPr>
        <w:footnoteRef/>
      </w:r>
      <w:r w:rsidRPr="00456B7E">
        <w:rPr>
          <w:lang w:val="ro-RO"/>
        </w:rPr>
        <w:t xml:space="preserve"> Țările terțe care nu sunt asociate la Program - statele care nu participă integral în cadrul Programului Erasmus+, dar care pot lua parte (în calitate de parteneri sau de solicitanți) la anumite acțiuni ale Programului.</w:t>
      </w:r>
    </w:p>
  </w:footnote>
  <w:footnote w:id="2">
    <w:p w14:paraId="327539C4" w14:textId="26A75C05" w:rsidR="00362537" w:rsidRDefault="00362537" w:rsidP="00C075F1">
      <w:pPr>
        <w:pStyle w:val="FootnoteText"/>
        <w:jc w:val="both"/>
        <w:rPr>
          <w:lang w:val="ro-RO"/>
        </w:rPr>
      </w:pPr>
      <w:r w:rsidRPr="00456B7E">
        <w:rPr>
          <w:rStyle w:val="FootnoteReference"/>
          <w:lang w:val="ro-RO"/>
        </w:rPr>
        <w:footnoteRef/>
      </w:r>
      <w:r w:rsidRPr="00456B7E">
        <w:rPr>
          <w:lang w:val="ro-RO"/>
        </w:rPr>
        <w:t xml:space="preserve"> Lista regiunilor şi a ţărilor terțe care nu sunt asociate la Program este inclusă în </w:t>
      </w:r>
      <w:r w:rsidR="00EC7AC0">
        <w:rPr>
          <w:lang w:val="ro-RO"/>
        </w:rPr>
        <w:t xml:space="preserve">Anexa 1 şi este în conformitate cu </w:t>
      </w:r>
      <w:r w:rsidRPr="00456B7E">
        <w:rPr>
          <w:lang w:val="ro-RO"/>
        </w:rPr>
        <w:t>Ghidul an</w:t>
      </w:r>
      <w:r w:rsidR="00EC7AC0">
        <w:rPr>
          <w:lang w:val="ro-RO"/>
        </w:rPr>
        <w:t xml:space="preserve">ual al Programului Erasmus+, </w:t>
      </w:r>
      <w:r w:rsidRPr="00456B7E">
        <w:rPr>
          <w:lang w:val="ro-RO"/>
        </w:rPr>
        <w:t>secţiunea Ţări eligibile.</w:t>
      </w:r>
    </w:p>
    <w:p w14:paraId="499FFA77" w14:textId="15E03457" w:rsidR="00C36A36" w:rsidRPr="00456B7E" w:rsidRDefault="00C36A36" w:rsidP="00C075F1">
      <w:pPr>
        <w:pStyle w:val="FootnoteText"/>
        <w:jc w:val="both"/>
        <w:rPr>
          <w:lang w:val="ro-RO"/>
        </w:rPr>
      </w:pPr>
      <w:r w:rsidRPr="00C36A36">
        <w:rPr>
          <w:lang w:val="ro-RO"/>
        </w:rPr>
        <w:t>Țările terțe care nu sunt asociate la Program pentru care s-a primit finanţare pentru proiectele Erasmus+ KA171-HED sunt menționate în contractele de finanțare anuale încheiate între Universitatea “Alexandru Ioan Cuza” din Iași (UAIC) și Agenția Națională pentru Programe Comunitare în Domeniul Educației și Formării Profesionale (ANPCDEFP), în conformitate cu Ghidul anual al Programului Erasmus+.</w:t>
      </w:r>
    </w:p>
  </w:footnote>
  <w:footnote w:id="3">
    <w:p w14:paraId="5635EF64" w14:textId="77777777" w:rsidR="004E72BA" w:rsidRPr="00456B7E" w:rsidRDefault="004E72BA" w:rsidP="000C08F3">
      <w:pPr>
        <w:pStyle w:val="FootnoteText"/>
        <w:jc w:val="both"/>
        <w:rPr>
          <w:lang w:val="ro-RO"/>
        </w:rPr>
      </w:pPr>
      <w:r w:rsidRPr="00456B7E">
        <w:rPr>
          <w:rStyle w:val="FootnoteReference"/>
          <w:lang w:val="ro-RO"/>
        </w:rPr>
        <w:footnoteRef/>
      </w:r>
      <w:r w:rsidRPr="00456B7E">
        <w:rPr>
          <w:lang w:val="ro-RO"/>
        </w:rPr>
        <w:t xml:space="preserve"> </w:t>
      </w:r>
      <w:r w:rsidR="000C08F3" w:rsidRPr="00456B7E">
        <w:rPr>
          <w:lang w:val="ro-RO"/>
        </w:rPr>
        <w:t>Se pot finanța mobilități către universităţi din ţări terţe care nu sunt asociate la Programul Erasmus+ şi prin intermediul dimensiunii internaţionale a proiectelor KA131-HED anuale, în limita fondurilor disponible şi cu condiția semnării prealabile a unui acord bilateral Erasmus.</w:t>
      </w:r>
    </w:p>
  </w:footnote>
  <w:footnote w:id="4">
    <w:p w14:paraId="026C8491" w14:textId="77777777" w:rsidR="008D6449" w:rsidRPr="00456B7E" w:rsidRDefault="008D6449" w:rsidP="008D6449">
      <w:pPr>
        <w:pStyle w:val="FootnoteText"/>
        <w:rPr>
          <w:lang w:val="ro-RO"/>
        </w:rPr>
      </w:pPr>
      <w:r w:rsidRPr="003A0859">
        <w:rPr>
          <w:rStyle w:val="FootnoteReference"/>
          <w:lang w:val="ro-RO"/>
        </w:rPr>
        <w:footnoteRef/>
      </w:r>
      <w:r w:rsidRPr="003A0859">
        <w:rPr>
          <w:lang w:val="ro-RO"/>
        </w:rPr>
        <w:t xml:space="preserve"> Green travel – transport cu mijloace p</w:t>
      </w:r>
      <w:r w:rsidRPr="00456B7E">
        <w:rPr>
          <w:lang w:val="ro-RO"/>
        </w:rPr>
        <w:t>rietenoase cu mediul (autobuz, tren, mașină personală în regim de carpooling).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B4E8" w14:textId="77777777" w:rsidR="009F5796" w:rsidRPr="00075BBF" w:rsidRDefault="006A5418">
    <w:pPr>
      <w:pStyle w:val="Header"/>
      <w:rPr>
        <w:color w:val="1F4E79"/>
        <w:sz w:val="36"/>
        <w:szCs w:val="36"/>
        <w:lang w:val="ro-RO"/>
      </w:rPr>
    </w:pPr>
    <w:r>
      <w:rPr>
        <w:noProof/>
        <w:lang w:val="en-GB" w:eastAsia="en-GB"/>
      </w:rPr>
      <w:drawing>
        <wp:anchor distT="0" distB="0" distL="114300" distR="114300" simplePos="0" relativeHeight="251657216" behindDoc="0" locked="0" layoutInCell="1" allowOverlap="1" wp14:anchorId="6C09F190" wp14:editId="54851095">
          <wp:simplePos x="0" y="0"/>
          <wp:positionH relativeFrom="column">
            <wp:posOffset>-148590</wp:posOffset>
          </wp:positionH>
          <wp:positionV relativeFrom="paragraph">
            <wp:posOffset>-176530</wp:posOffset>
          </wp:positionV>
          <wp:extent cx="2752725" cy="38735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0FD9F3EE" wp14:editId="376FB619">
          <wp:simplePos x="0" y="0"/>
          <wp:positionH relativeFrom="column">
            <wp:posOffset>4324350</wp:posOffset>
          </wp:positionH>
          <wp:positionV relativeFrom="paragraph">
            <wp:posOffset>-195580</wp:posOffset>
          </wp:positionV>
          <wp:extent cx="1395730" cy="40005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400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C1E8"/>
      </v:shape>
    </w:pict>
  </w:numPicBullet>
  <w:abstractNum w:abstractNumId="0" w15:restartNumberingAfterBreak="0">
    <w:nsid w:val="02CE525B"/>
    <w:multiLevelType w:val="hybridMultilevel"/>
    <w:tmpl w:val="693696F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E22DDA"/>
    <w:multiLevelType w:val="hybridMultilevel"/>
    <w:tmpl w:val="9DCC1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15283"/>
    <w:multiLevelType w:val="hybridMultilevel"/>
    <w:tmpl w:val="4C60746A"/>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DA78F006">
      <w:start w:val="1"/>
      <w:numFmt w:val="lowerLetter"/>
      <w:lvlText w:val="(%3)"/>
      <w:lvlJc w:val="left"/>
      <w:pPr>
        <w:ind w:left="720" w:hanging="360"/>
      </w:pPr>
      <w:rPr>
        <w:rFonts w:ascii="Times New Roman" w:eastAsia="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F328B5"/>
    <w:multiLevelType w:val="hybridMultilevel"/>
    <w:tmpl w:val="FFB209FA"/>
    <w:lvl w:ilvl="0" w:tplc="04180017">
      <w:start w:val="1"/>
      <w:numFmt w:val="lowerLetter"/>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33CA8"/>
    <w:multiLevelType w:val="hybridMultilevel"/>
    <w:tmpl w:val="5B6E20B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F9B112A"/>
    <w:multiLevelType w:val="hybridMultilevel"/>
    <w:tmpl w:val="3BE4E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BA90E69"/>
    <w:multiLevelType w:val="hybridMultilevel"/>
    <w:tmpl w:val="B9E4D44C"/>
    <w:lvl w:ilvl="0" w:tplc="FFFFFFFF">
      <w:start w:val="1"/>
      <w:numFmt w:val="bullet"/>
      <w:lvlText w:val=""/>
      <w:lvlJc w:val="left"/>
      <w:pPr>
        <w:ind w:left="720" w:hanging="360"/>
      </w:pPr>
      <w:rPr>
        <w:rFonts w:ascii="Wingdings" w:hAnsi="Wingdings" w:hint="default"/>
      </w:rPr>
    </w:lvl>
    <w:lvl w:ilvl="1" w:tplc="7DAEDFD6">
      <w:start w:val="1"/>
      <w:numFmt w:val="decimal"/>
      <w:lvlText w:val="%2."/>
      <w:lvlJc w:val="left"/>
      <w:pPr>
        <w:ind w:left="1440" w:hanging="360"/>
      </w:pPr>
      <w:rPr>
        <w:b/>
        <w:bCs/>
      </w:rPr>
    </w:lvl>
    <w:lvl w:ilvl="2" w:tplc="0418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E10C4D92">
      <w:start w:val="1"/>
      <w:numFmt w:val="upperLetter"/>
      <w:lvlText w:val="%5."/>
      <w:lvlJc w:val="left"/>
      <w:pPr>
        <w:ind w:left="540" w:hanging="360"/>
      </w:pPr>
      <w:rPr>
        <w:rFonts w:hint="default"/>
        <w:b/>
        <w:bCs/>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62712C"/>
    <w:multiLevelType w:val="hybridMultilevel"/>
    <w:tmpl w:val="E6C0DCB8"/>
    <w:lvl w:ilvl="0" w:tplc="09E2A790">
      <w:start w:val="1"/>
      <w:numFmt w:val="decimal"/>
      <w:suff w:val="space"/>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9AB3FA4"/>
    <w:multiLevelType w:val="hybridMultilevel"/>
    <w:tmpl w:val="60C4B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272C0"/>
    <w:multiLevelType w:val="hybridMultilevel"/>
    <w:tmpl w:val="016A798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E44293D"/>
    <w:multiLevelType w:val="hybridMultilevel"/>
    <w:tmpl w:val="80B2A4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B87C5E"/>
    <w:multiLevelType w:val="multilevel"/>
    <w:tmpl w:val="07244412"/>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704EA9"/>
    <w:multiLevelType w:val="hybridMultilevel"/>
    <w:tmpl w:val="DE56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5"/>
  </w:num>
  <w:num w:numId="5">
    <w:abstractNumId w:val="1"/>
  </w:num>
  <w:num w:numId="6">
    <w:abstractNumId w:val="4"/>
  </w:num>
  <w:num w:numId="7">
    <w:abstractNumId w:val="12"/>
  </w:num>
  <w:num w:numId="8">
    <w:abstractNumId w:val="9"/>
  </w:num>
  <w:num w:numId="9">
    <w:abstractNumId w:val="8"/>
  </w:num>
  <w:num w:numId="10">
    <w:abstractNumId w:val="0"/>
  </w:num>
  <w:num w:numId="11">
    <w:abstractNumId w:val="2"/>
  </w:num>
  <w:num w:numId="12">
    <w:abstractNumId w:val="3"/>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C0"/>
    <w:rsid w:val="00000119"/>
    <w:rsid w:val="00000D43"/>
    <w:rsid w:val="00001504"/>
    <w:rsid w:val="00001650"/>
    <w:rsid w:val="00004959"/>
    <w:rsid w:val="00010FE5"/>
    <w:rsid w:val="00011AFC"/>
    <w:rsid w:val="00012407"/>
    <w:rsid w:val="000232DF"/>
    <w:rsid w:val="000234D8"/>
    <w:rsid w:val="000302AD"/>
    <w:rsid w:val="000347D6"/>
    <w:rsid w:val="00036268"/>
    <w:rsid w:val="00036A1A"/>
    <w:rsid w:val="0004034F"/>
    <w:rsid w:val="000408A8"/>
    <w:rsid w:val="00042A79"/>
    <w:rsid w:val="00054F90"/>
    <w:rsid w:val="00060138"/>
    <w:rsid w:val="00061B16"/>
    <w:rsid w:val="00067E5E"/>
    <w:rsid w:val="00075BBF"/>
    <w:rsid w:val="00081E28"/>
    <w:rsid w:val="0008610B"/>
    <w:rsid w:val="000865FD"/>
    <w:rsid w:val="000872F1"/>
    <w:rsid w:val="00090A59"/>
    <w:rsid w:val="000913BA"/>
    <w:rsid w:val="00094A8D"/>
    <w:rsid w:val="000A5D31"/>
    <w:rsid w:val="000A6610"/>
    <w:rsid w:val="000A777A"/>
    <w:rsid w:val="000B1595"/>
    <w:rsid w:val="000B3A47"/>
    <w:rsid w:val="000B5058"/>
    <w:rsid w:val="000B6884"/>
    <w:rsid w:val="000C08F3"/>
    <w:rsid w:val="000D0644"/>
    <w:rsid w:val="000D60E8"/>
    <w:rsid w:val="000E38D5"/>
    <w:rsid w:val="000E4137"/>
    <w:rsid w:val="000E5182"/>
    <w:rsid w:val="000E5D6A"/>
    <w:rsid w:val="000F4F65"/>
    <w:rsid w:val="00101275"/>
    <w:rsid w:val="001017A3"/>
    <w:rsid w:val="0010190B"/>
    <w:rsid w:val="00120AEA"/>
    <w:rsid w:val="00121F9D"/>
    <w:rsid w:val="00122FA2"/>
    <w:rsid w:val="0012473C"/>
    <w:rsid w:val="001342DC"/>
    <w:rsid w:val="00141E94"/>
    <w:rsid w:val="00142453"/>
    <w:rsid w:val="0014659D"/>
    <w:rsid w:val="00146834"/>
    <w:rsid w:val="001625A7"/>
    <w:rsid w:val="001660E5"/>
    <w:rsid w:val="0017077F"/>
    <w:rsid w:val="001712E7"/>
    <w:rsid w:val="00171923"/>
    <w:rsid w:val="00171DC1"/>
    <w:rsid w:val="00175F5E"/>
    <w:rsid w:val="0018285D"/>
    <w:rsid w:val="001A108D"/>
    <w:rsid w:val="001A5B18"/>
    <w:rsid w:val="001A798B"/>
    <w:rsid w:val="001B71BE"/>
    <w:rsid w:val="001C291A"/>
    <w:rsid w:val="001C53DB"/>
    <w:rsid w:val="001D176A"/>
    <w:rsid w:val="001D22CF"/>
    <w:rsid w:val="001D2376"/>
    <w:rsid w:val="001D2EC5"/>
    <w:rsid w:val="001D35AC"/>
    <w:rsid w:val="001D4A08"/>
    <w:rsid w:val="001D50E0"/>
    <w:rsid w:val="001D6A6B"/>
    <w:rsid w:val="001D6B37"/>
    <w:rsid w:val="001D7F3A"/>
    <w:rsid w:val="001E482F"/>
    <w:rsid w:val="001E6C70"/>
    <w:rsid w:val="001F66D2"/>
    <w:rsid w:val="0020368D"/>
    <w:rsid w:val="002038DC"/>
    <w:rsid w:val="00217383"/>
    <w:rsid w:val="00222FD4"/>
    <w:rsid w:val="00232784"/>
    <w:rsid w:val="0024423B"/>
    <w:rsid w:val="00255E5C"/>
    <w:rsid w:val="0025606B"/>
    <w:rsid w:val="002602D5"/>
    <w:rsid w:val="00262961"/>
    <w:rsid w:val="00284416"/>
    <w:rsid w:val="0029086E"/>
    <w:rsid w:val="00296C5D"/>
    <w:rsid w:val="00297BA4"/>
    <w:rsid w:val="002A4F34"/>
    <w:rsid w:val="002B07AE"/>
    <w:rsid w:val="002B3F06"/>
    <w:rsid w:val="002C67DB"/>
    <w:rsid w:val="002C6FA6"/>
    <w:rsid w:val="002D2032"/>
    <w:rsid w:val="002D5F72"/>
    <w:rsid w:val="002E04F8"/>
    <w:rsid w:val="002E3D9B"/>
    <w:rsid w:val="002E44DA"/>
    <w:rsid w:val="002E47A6"/>
    <w:rsid w:val="002E7350"/>
    <w:rsid w:val="002E7DD8"/>
    <w:rsid w:val="002F0B96"/>
    <w:rsid w:val="002F60F3"/>
    <w:rsid w:val="00301AFA"/>
    <w:rsid w:val="00306F29"/>
    <w:rsid w:val="003155DB"/>
    <w:rsid w:val="00322C7B"/>
    <w:rsid w:val="003235BC"/>
    <w:rsid w:val="003266A9"/>
    <w:rsid w:val="00327392"/>
    <w:rsid w:val="00332A0C"/>
    <w:rsid w:val="0033656C"/>
    <w:rsid w:val="0033706F"/>
    <w:rsid w:val="0034216E"/>
    <w:rsid w:val="0034386F"/>
    <w:rsid w:val="00343CA7"/>
    <w:rsid w:val="0034610A"/>
    <w:rsid w:val="0034661B"/>
    <w:rsid w:val="00347237"/>
    <w:rsid w:val="003541E3"/>
    <w:rsid w:val="00357B8B"/>
    <w:rsid w:val="00361207"/>
    <w:rsid w:val="00362537"/>
    <w:rsid w:val="00372BEB"/>
    <w:rsid w:val="00382621"/>
    <w:rsid w:val="003850C8"/>
    <w:rsid w:val="0038530B"/>
    <w:rsid w:val="003854BD"/>
    <w:rsid w:val="00385D47"/>
    <w:rsid w:val="00385F15"/>
    <w:rsid w:val="00386516"/>
    <w:rsid w:val="003929C4"/>
    <w:rsid w:val="0039774C"/>
    <w:rsid w:val="003A0859"/>
    <w:rsid w:val="003A1D0E"/>
    <w:rsid w:val="003A57D9"/>
    <w:rsid w:val="003B02D0"/>
    <w:rsid w:val="003B49C2"/>
    <w:rsid w:val="003B4AA6"/>
    <w:rsid w:val="003B6150"/>
    <w:rsid w:val="003C5E8B"/>
    <w:rsid w:val="003C78E8"/>
    <w:rsid w:val="003C7C66"/>
    <w:rsid w:val="003D099F"/>
    <w:rsid w:val="003D22FF"/>
    <w:rsid w:val="003D2599"/>
    <w:rsid w:val="003D5A20"/>
    <w:rsid w:val="003D6D09"/>
    <w:rsid w:val="003E1980"/>
    <w:rsid w:val="003E3C1C"/>
    <w:rsid w:val="003E45CF"/>
    <w:rsid w:val="003E4D65"/>
    <w:rsid w:val="003E705E"/>
    <w:rsid w:val="003F547B"/>
    <w:rsid w:val="003F588D"/>
    <w:rsid w:val="003F606B"/>
    <w:rsid w:val="003F6894"/>
    <w:rsid w:val="004012BB"/>
    <w:rsid w:val="00406B58"/>
    <w:rsid w:val="00411CC4"/>
    <w:rsid w:val="004127E0"/>
    <w:rsid w:val="0041282E"/>
    <w:rsid w:val="00412D94"/>
    <w:rsid w:val="00425C37"/>
    <w:rsid w:val="00425CDF"/>
    <w:rsid w:val="00430A45"/>
    <w:rsid w:val="004354A5"/>
    <w:rsid w:val="00440020"/>
    <w:rsid w:val="004435B3"/>
    <w:rsid w:val="00444F50"/>
    <w:rsid w:val="00456B7E"/>
    <w:rsid w:val="00456C0B"/>
    <w:rsid w:val="0046287B"/>
    <w:rsid w:val="004638DF"/>
    <w:rsid w:val="0047061E"/>
    <w:rsid w:val="004713BD"/>
    <w:rsid w:val="00471C2B"/>
    <w:rsid w:val="0047546D"/>
    <w:rsid w:val="00482783"/>
    <w:rsid w:val="00484D05"/>
    <w:rsid w:val="00491E02"/>
    <w:rsid w:val="00495538"/>
    <w:rsid w:val="00497863"/>
    <w:rsid w:val="004A4807"/>
    <w:rsid w:val="004A7D3D"/>
    <w:rsid w:val="004B1A1E"/>
    <w:rsid w:val="004B1D67"/>
    <w:rsid w:val="004B7488"/>
    <w:rsid w:val="004C7438"/>
    <w:rsid w:val="004D2336"/>
    <w:rsid w:val="004E1815"/>
    <w:rsid w:val="004E49A5"/>
    <w:rsid w:val="004E513B"/>
    <w:rsid w:val="004E72BA"/>
    <w:rsid w:val="004F1963"/>
    <w:rsid w:val="004F6693"/>
    <w:rsid w:val="004F73AB"/>
    <w:rsid w:val="00500653"/>
    <w:rsid w:val="00500803"/>
    <w:rsid w:val="00525250"/>
    <w:rsid w:val="0053298A"/>
    <w:rsid w:val="00535697"/>
    <w:rsid w:val="00543DE7"/>
    <w:rsid w:val="00544ED0"/>
    <w:rsid w:val="00573A54"/>
    <w:rsid w:val="00574C9A"/>
    <w:rsid w:val="00582C3A"/>
    <w:rsid w:val="00584687"/>
    <w:rsid w:val="005851B7"/>
    <w:rsid w:val="00586708"/>
    <w:rsid w:val="00587CA5"/>
    <w:rsid w:val="00587CD7"/>
    <w:rsid w:val="005957C8"/>
    <w:rsid w:val="005A07B4"/>
    <w:rsid w:val="005A412B"/>
    <w:rsid w:val="005A6B6F"/>
    <w:rsid w:val="005B1015"/>
    <w:rsid w:val="005B1195"/>
    <w:rsid w:val="005B5077"/>
    <w:rsid w:val="005B6FD9"/>
    <w:rsid w:val="005C2DEA"/>
    <w:rsid w:val="005C66F1"/>
    <w:rsid w:val="005D2E0D"/>
    <w:rsid w:val="005D5F60"/>
    <w:rsid w:val="005E4C33"/>
    <w:rsid w:val="005E4CF3"/>
    <w:rsid w:val="005E68A1"/>
    <w:rsid w:val="005E6992"/>
    <w:rsid w:val="005F2F9B"/>
    <w:rsid w:val="005F3316"/>
    <w:rsid w:val="005F3DCA"/>
    <w:rsid w:val="005F4446"/>
    <w:rsid w:val="00600E0C"/>
    <w:rsid w:val="00600F7D"/>
    <w:rsid w:val="006023F4"/>
    <w:rsid w:val="0060250A"/>
    <w:rsid w:val="0061036D"/>
    <w:rsid w:val="00612460"/>
    <w:rsid w:val="00620C85"/>
    <w:rsid w:val="0062515B"/>
    <w:rsid w:val="00626057"/>
    <w:rsid w:val="0063360E"/>
    <w:rsid w:val="006406FE"/>
    <w:rsid w:val="00641595"/>
    <w:rsid w:val="006461E9"/>
    <w:rsid w:val="0065100C"/>
    <w:rsid w:val="0065245F"/>
    <w:rsid w:val="00660ECA"/>
    <w:rsid w:val="006620B3"/>
    <w:rsid w:val="006658CF"/>
    <w:rsid w:val="00676A30"/>
    <w:rsid w:val="00682075"/>
    <w:rsid w:val="006864C0"/>
    <w:rsid w:val="00691FD7"/>
    <w:rsid w:val="006942F4"/>
    <w:rsid w:val="006A2E4B"/>
    <w:rsid w:val="006A3036"/>
    <w:rsid w:val="006A5418"/>
    <w:rsid w:val="006B008B"/>
    <w:rsid w:val="006B1696"/>
    <w:rsid w:val="006C130C"/>
    <w:rsid w:val="006C65A7"/>
    <w:rsid w:val="006C6B52"/>
    <w:rsid w:val="006D32E0"/>
    <w:rsid w:val="006D334F"/>
    <w:rsid w:val="006D6972"/>
    <w:rsid w:val="006D6DCA"/>
    <w:rsid w:val="006E10A9"/>
    <w:rsid w:val="006E40EC"/>
    <w:rsid w:val="006F00BB"/>
    <w:rsid w:val="006F2ABB"/>
    <w:rsid w:val="006F73AE"/>
    <w:rsid w:val="0070110C"/>
    <w:rsid w:val="00704C14"/>
    <w:rsid w:val="007055FC"/>
    <w:rsid w:val="00705CCE"/>
    <w:rsid w:val="007106E3"/>
    <w:rsid w:val="00720343"/>
    <w:rsid w:val="00721781"/>
    <w:rsid w:val="00726F90"/>
    <w:rsid w:val="00727655"/>
    <w:rsid w:val="007302F5"/>
    <w:rsid w:val="0073129B"/>
    <w:rsid w:val="00732E64"/>
    <w:rsid w:val="00736036"/>
    <w:rsid w:val="00737138"/>
    <w:rsid w:val="0074160B"/>
    <w:rsid w:val="0074196F"/>
    <w:rsid w:val="00742615"/>
    <w:rsid w:val="007517C7"/>
    <w:rsid w:val="007535E2"/>
    <w:rsid w:val="007545D0"/>
    <w:rsid w:val="00756B9A"/>
    <w:rsid w:val="00757278"/>
    <w:rsid w:val="00760EC2"/>
    <w:rsid w:val="007632FB"/>
    <w:rsid w:val="00777249"/>
    <w:rsid w:val="007849E3"/>
    <w:rsid w:val="00785A03"/>
    <w:rsid w:val="007933E5"/>
    <w:rsid w:val="00795C26"/>
    <w:rsid w:val="007A27F9"/>
    <w:rsid w:val="007A3D90"/>
    <w:rsid w:val="007A6DF5"/>
    <w:rsid w:val="007B40C8"/>
    <w:rsid w:val="007D0FCD"/>
    <w:rsid w:val="007D1E85"/>
    <w:rsid w:val="007D400E"/>
    <w:rsid w:val="007D6CA0"/>
    <w:rsid w:val="007E6389"/>
    <w:rsid w:val="00802CCB"/>
    <w:rsid w:val="00816BD0"/>
    <w:rsid w:val="0082243E"/>
    <w:rsid w:val="0082494F"/>
    <w:rsid w:val="00827360"/>
    <w:rsid w:val="00842D9A"/>
    <w:rsid w:val="0085623D"/>
    <w:rsid w:val="00857B60"/>
    <w:rsid w:val="00860398"/>
    <w:rsid w:val="00876075"/>
    <w:rsid w:val="00885FB3"/>
    <w:rsid w:val="00886387"/>
    <w:rsid w:val="0088744B"/>
    <w:rsid w:val="00887A36"/>
    <w:rsid w:val="008930D7"/>
    <w:rsid w:val="00894CB4"/>
    <w:rsid w:val="00894DAF"/>
    <w:rsid w:val="008A2D90"/>
    <w:rsid w:val="008B5970"/>
    <w:rsid w:val="008C1DDF"/>
    <w:rsid w:val="008C4B0E"/>
    <w:rsid w:val="008D1A20"/>
    <w:rsid w:val="008D3C09"/>
    <w:rsid w:val="008D5BD3"/>
    <w:rsid w:val="008D6449"/>
    <w:rsid w:val="008F2CEC"/>
    <w:rsid w:val="008F35FB"/>
    <w:rsid w:val="008F5E16"/>
    <w:rsid w:val="00907460"/>
    <w:rsid w:val="0090748E"/>
    <w:rsid w:val="00907FD2"/>
    <w:rsid w:val="00914238"/>
    <w:rsid w:val="00923617"/>
    <w:rsid w:val="00924FFD"/>
    <w:rsid w:val="00925EFB"/>
    <w:rsid w:val="009441EA"/>
    <w:rsid w:val="009503DC"/>
    <w:rsid w:val="0096018A"/>
    <w:rsid w:val="009607BC"/>
    <w:rsid w:val="009629DF"/>
    <w:rsid w:val="009636BE"/>
    <w:rsid w:val="00965599"/>
    <w:rsid w:val="009669A1"/>
    <w:rsid w:val="00966C7C"/>
    <w:rsid w:val="00970293"/>
    <w:rsid w:val="0097637C"/>
    <w:rsid w:val="009778AC"/>
    <w:rsid w:val="00982B73"/>
    <w:rsid w:val="00984B6E"/>
    <w:rsid w:val="00996008"/>
    <w:rsid w:val="009964C2"/>
    <w:rsid w:val="009A3CFC"/>
    <w:rsid w:val="009A437C"/>
    <w:rsid w:val="009A6234"/>
    <w:rsid w:val="009A69E8"/>
    <w:rsid w:val="009A761F"/>
    <w:rsid w:val="009B686B"/>
    <w:rsid w:val="009C1F9F"/>
    <w:rsid w:val="009C6964"/>
    <w:rsid w:val="009D0399"/>
    <w:rsid w:val="009D7241"/>
    <w:rsid w:val="009E12A9"/>
    <w:rsid w:val="009F082B"/>
    <w:rsid w:val="009F0DF3"/>
    <w:rsid w:val="009F38F7"/>
    <w:rsid w:val="009F5796"/>
    <w:rsid w:val="009F7662"/>
    <w:rsid w:val="00A00F23"/>
    <w:rsid w:val="00A03E4B"/>
    <w:rsid w:val="00A12EE8"/>
    <w:rsid w:val="00A164F4"/>
    <w:rsid w:val="00A17A08"/>
    <w:rsid w:val="00A21252"/>
    <w:rsid w:val="00A312F7"/>
    <w:rsid w:val="00A327E9"/>
    <w:rsid w:val="00A37A96"/>
    <w:rsid w:val="00A50119"/>
    <w:rsid w:val="00A50CC0"/>
    <w:rsid w:val="00A52C83"/>
    <w:rsid w:val="00A53EE2"/>
    <w:rsid w:val="00A54816"/>
    <w:rsid w:val="00A55754"/>
    <w:rsid w:val="00A55AF5"/>
    <w:rsid w:val="00A565DB"/>
    <w:rsid w:val="00A617E1"/>
    <w:rsid w:val="00A65767"/>
    <w:rsid w:val="00A667D9"/>
    <w:rsid w:val="00A708B6"/>
    <w:rsid w:val="00A75DEA"/>
    <w:rsid w:val="00A75F4D"/>
    <w:rsid w:val="00A8140B"/>
    <w:rsid w:val="00A8407F"/>
    <w:rsid w:val="00A90B98"/>
    <w:rsid w:val="00A935C1"/>
    <w:rsid w:val="00A93B02"/>
    <w:rsid w:val="00A9602F"/>
    <w:rsid w:val="00AB0647"/>
    <w:rsid w:val="00AB1761"/>
    <w:rsid w:val="00AB573D"/>
    <w:rsid w:val="00AB7A88"/>
    <w:rsid w:val="00AC1456"/>
    <w:rsid w:val="00AD0D65"/>
    <w:rsid w:val="00AD59BF"/>
    <w:rsid w:val="00AD6F85"/>
    <w:rsid w:val="00AE15F1"/>
    <w:rsid w:val="00AF4854"/>
    <w:rsid w:val="00AF518E"/>
    <w:rsid w:val="00AF778B"/>
    <w:rsid w:val="00B01BCD"/>
    <w:rsid w:val="00B04FD9"/>
    <w:rsid w:val="00B10187"/>
    <w:rsid w:val="00B15168"/>
    <w:rsid w:val="00B20CB1"/>
    <w:rsid w:val="00B21236"/>
    <w:rsid w:val="00B2279C"/>
    <w:rsid w:val="00B23D15"/>
    <w:rsid w:val="00B36D18"/>
    <w:rsid w:val="00B36F0C"/>
    <w:rsid w:val="00B41D66"/>
    <w:rsid w:val="00B55795"/>
    <w:rsid w:val="00B55B65"/>
    <w:rsid w:val="00B6196F"/>
    <w:rsid w:val="00B63DD0"/>
    <w:rsid w:val="00B67B18"/>
    <w:rsid w:val="00B707EB"/>
    <w:rsid w:val="00B72FE7"/>
    <w:rsid w:val="00B82EFB"/>
    <w:rsid w:val="00B84B6F"/>
    <w:rsid w:val="00B85D0E"/>
    <w:rsid w:val="00B85DB5"/>
    <w:rsid w:val="00B92EB8"/>
    <w:rsid w:val="00B941DB"/>
    <w:rsid w:val="00B950B4"/>
    <w:rsid w:val="00B95223"/>
    <w:rsid w:val="00B956C9"/>
    <w:rsid w:val="00BA452D"/>
    <w:rsid w:val="00BB012B"/>
    <w:rsid w:val="00BB14A2"/>
    <w:rsid w:val="00BB3DFB"/>
    <w:rsid w:val="00BC004C"/>
    <w:rsid w:val="00BC0275"/>
    <w:rsid w:val="00BC23C5"/>
    <w:rsid w:val="00BC4F32"/>
    <w:rsid w:val="00BC66CE"/>
    <w:rsid w:val="00BC7CD9"/>
    <w:rsid w:val="00BD1E0F"/>
    <w:rsid w:val="00BD58D5"/>
    <w:rsid w:val="00BD77FC"/>
    <w:rsid w:val="00BE2574"/>
    <w:rsid w:val="00BF1701"/>
    <w:rsid w:val="00BF4738"/>
    <w:rsid w:val="00C011B6"/>
    <w:rsid w:val="00C0210B"/>
    <w:rsid w:val="00C0345B"/>
    <w:rsid w:val="00C075F1"/>
    <w:rsid w:val="00C07C5B"/>
    <w:rsid w:val="00C13B40"/>
    <w:rsid w:val="00C20B1A"/>
    <w:rsid w:val="00C223F7"/>
    <w:rsid w:val="00C25678"/>
    <w:rsid w:val="00C26082"/>
    <w:rsid w:val="00C329BF"/>
    <w:rsid w:val="00C33541"/>
    <w:rsid w:val="00C349AD"/>
    <w:rsid w:val="00C34D2D"/>
    <w:rsid w:val="00C36A36"/>
    <w:rsid w:val="00C37D96"/>
    <w:rsid w:val="00C46350"/>
    <w:rsid w:val="00C57900"/>
    <w:rsid w:val="00C6477B"/>
    <w:rsid w:val="00C70D41"/>
    <w:rsid w:val="00C762D5"/>
    <w:rsid w:val="00C93551"/>
    <w:rsid w:val="00C938C4"/>
    <w:rsid w:val="00C9685A"/>
    <w:rsid w:val="00CA60CE"/>
    <w:rsid w:val="00CB0631"/>
    <w:rsid w:val="00CB3AAB"/>
    <w:rsid w:val="00CC151B"/>
    <w:rsid w:val="00CC3F78"/>
    <w:rsid w:val="00CC749B"/>
    <w:rsid w:val="00CC7715"/>
    <w:rsid w:val="00CD0218"/>
    <w:rsid w:val="00CD3605"/>
    <w:rsid w:val="00CD459C"/>
    <w:rsid w:val="00CD5543"/>
    <w:rsid w:val="00CD67A3"/>
    <w:rsid w:val="00CE212A"/>
    <w:rsid w:val="00CE2F18"/>
    <w:rsid w:val="00CE5550"/>
    <w:rsid w:val="00D00439"/>
    <w:rsid w:val="00D05919"/>
    <w:rsid w:val="00D1050E"/>
    <w:rsid w:val="00D13E80"/>
    <w:rsid w:val="00D20330"/>
    <w:rsid w:val="00D23296"/>
    <w:rsid w:val="00D25B5F"/>
    <w:rsid w:val="00D35CD7"/>
    <w:rsid w:val="00D367DE"/>
    <w:rsid w:val="00D41BAA"/>
    <w:rsid w:val="00D44BB9"/>
    <w:rsid w:val="00D459D5"/>
    <w:rsid w:val="00D500F4"/>
    <w:rsid w:val="00D51853"/>
    <w:rsid w:val="00D526C6"/>
    <w:rsid w:val="00D57B21"/>
    <w:rsid w:val="00D660C9"/>
    <w:rsid w:val="00D6740C"/>
    <w:rsid w:val="00D75553"/>
    <w:rsid w:val="00D80762"/>
    <w:rsid w:val="00D8092C"/>
    <w:rsid w:val="00D810C9"/>
    <w:rsid w:val="00D82B8A"/>
    <w:rsid w:val="00D92C1F"/>
    <w:rsid w:val="00D95B9D"/>
    <w:rsid w:val="00D96EC7"/>
    <w:rsid w:val="00DB559B"/>
    <w:rsid w:val="00DB6F4E"/>
    <w:rsid w:val="00DC0FE6"/>
    <w:rsid w:val="00DC578F"/>
    <w:rsid w:val="00DC73E5"/>
    <w:rsid w:val="00DE7E33"/>
    <w:rsid w:val="00E0260E"/>
    <w:rsid w:val="00E107B1"/>
    <w:rsid w:val="00E275B2"/>
    <w:rsid w:val="00E52E13"/>
    <w:rsid w:val="00E561CE"/>
    <w:rsid w:val="00E566A4"/>
    <w:rsid w:val="00E571A7"/>
    <w:rsid w:val="00E6141F"/>
    <w:rsid w:val="00E71D24"/>
    <w:rsid w:val="00E7201A"/>
    <w:rsid w:val="00E73153"/>
    <w:rsid w:val="00E80ECE"/>
    <w:rsid w:val="00E86E6C"/>
    <w:rsid w:val="00E9336C"/>
    <w:rsid w:val="00E934C9"/>
    <w:rsid w:val="00E94199"/>
    <w:rsid w:val="00EA011B"/>
    <w:rsid w:val="00EA1950"/>
    <w:rsid w:val="00EA2558"/>
    <w:rsid w:val="00EA5A03"/>
    <w:rsid w:val="00EB09CD"/>
    <w:rsid w:val="00EB0A10"/>
    <w:rsid w:val="00EB21CB"/>
    <w:rsid w:val="00EC21F8"/>
    <w:rsid w:val="00EC44A4"/>
    <w:rsid w:val="00EC7AC0"/>
    <w:rsid w:val="00ED5FA9"/>
    <w:rsid w:val="00EE0717"/>
    <w:rsid w:val="00EE0DA3"/>
    <w:rsid w:val="00EE29D4"/>
    <w:rsid w:val="00EF07BE"/>
    <w:rsid w:val="00EF3F7E"/>
    <w:rsid w:val="00EF4838"/>
    <w:rsid w:val="00EF7613"/>
    <w:rsid w:val="00F021F4"/>
    <w:rsid w:val="00F06080"/>
    <w:rsid w:val="00F06582"/>
    <w:rsid w:val="00F131C4"/>
    <w:rsid w:val="00F17733"/>
    <w:rsid w:val="00F177EA"/>
    <w:rsid w:val="00F21A83"/>
    <w:rsid w:val="00F223ED"/>
    <w:rsid w:val="00F26C13"/>
    <w:rsid w:val="00F37C20"/>
    <w:rsid w:val="00F46CB9"/>
    <w:rsid w:val="00F46CF7"/>
    <w:rsid w:val="00F56E38"/>
    <w:rsid w:val="00F66471"/>
    <w:rsid w:val="00F664CA"/>
    <w:rsid w:val="00F70BC7"/>
    <w:rsid w:val="00F70C09"/>
    <w:rsid w:val="00F71E58"/>
    <w:rsid w:val="00F77F73"/>
    <w:rsid w:val="00F81FD4"/>
    <w:rsid w:val="00F844B8"/>
    <w:rsid w:val="00F86002"/>
    <w:rsid w:val="00F86628"/>
    <w:rsid w:val="00F92629"/>
    <w:rsid w:val="00F95302"/>
    <w:rsid w:val="00F95682"/>
    <w:rsid w:val="00F966AB"/>
    <w:rsid w:val="00F978F4"/>
    <w:rsid w:val="00FA61E3"/>
    <w:rsid w:val="00FB2580"/>
    <w:rsid w:val="00FB3BE1"/>
    <w:rsid w:val="00FC3B78"/>
    <w:rsid w:val="00FC6332"/>
    <w:rsid w:val="00FD0DA7"/>
    <w:rsid w:val="00FD33D9"/>
    <w:rsid w:val="00FD40C8"/>
    <w:rsid w:val="00FD4CEC"/>
    <w:rsid w:val="00FD61C5"/>
    <w:rsid w:val="00FE5C28"/>
    <w:rsid w:val="00FE5F1B"/>
    <w:rsid w:val="00FF0ADB"/>
    <w:rsid w:val="00FF438F"/>
    <w:rsid w:val="00FF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EF646"/>
  <w15:chartTrackingRefBased/>
  <w15:docId w15:val="{6BF97618-A498-41DE-99AB-1BA575A2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6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D77FC"/>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8B"/>
    <w:pPr>
      <w:tabs>
        <w:tab w:val="center" w:pos="4536"/>
        <w:tab w:val="right" w:pos="9072"/>
      </w:tabs>
    </w:pPr>
  </w:style>
  <w:style w:type="character" w:customStyle="1" w:styleId="HeaderChar">
    <w:name w:val="Header Char"/>
    <w:link w:val="Header"/>
    <w:uiPriority w:val="99"/>
    <w:rsid w:val="003C5E8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5E8B"/>
    <w:pPr>
      <w:tabs>
        <w:tab w:val="center" w:pos="4536"/>
        <w:tab w:val="right" w:pos="9072"/>
      </w:tabs>
    </w:pPr>
  </w:style>
  <w:style w:type="character" w:customStyle="1" w:styleId="FooterChar">
    <w:name w:val="Footer Char"/>
    <w:link w:val="Footer"/>
    <w:uiPriority w:val="99"/>
    <w:rsid w:val="003C5E8B"/>
    <w:rPr>
      <w:rFonts w:ascii="Times New Roman" w:eastAsia="Times New Roman" w:hAnsi="Times New Roman" w:cs="Times New Roman"/>
      <w:sz w:val="24"/>
      <w:szCs w:val="24"/>
      <w:lang w:val="en-US"/>
    </w:rPr>
  </w:style>
  <w:style w:type="character" w:styleId="Hyperlink">
    <w:name w:val="Hyperlink"/>
    <w:rsid w:val="001D50E0"/>
    <w:rPr>
      <w:color w:val="0000FF"/>
      <w:u w:val="single"/>
    </w:rPr>
  </w:style>
  <w:style w:type="paragraph" w:styleId="ListParagraph">
    <w:name w:val="List Paragraph"/>
    <w:basedOn w:val="Normal"/>
    <w:uiPriority w:val="34"/>
    <w:qFormat/>
    <w:rsid w:val="001D50E0"/>
    <w:pPr>
      <w:ind w:left="720"/>
      <w:contextualSpacing/>
    </w:pPr>
  </w:style>
  <w:style w:type="character" w:styleId="FollowedHyperlink">
    <w:name w:val="FollowedHyperlink"/>
    <w:uiPriority w:val="99"/>
    <w:semiHidden/>
    <w:unhideWhenUsed/>
    <w:rsid w:val="001D50E0"/>
    <w:rPr>
      <w:color w:val="954F72"/>
      <w:u w:val="single"/>
    </w:rPr>
  </w:style>
  <w:style w:type="character" w:customStyle="1" w:styleId="UnresolvedMention1">
    <w:name w:val="Unresolved Mention1"/>
    <w:uiPriority w:val="99"/>
    <w:semiHidden/>
    <w:unhideWhenUsed/>
    <w:rsid w:val="001D50E0"/>
    <w:rPr>
      <w:color w:val="605E5C"/>
      <w:shd w:val="clear" w:color="auto" w:fill="E1DFDD"/>
    </w:rPr>
  </w:style>
  <w:style w:type="paragraph" w:styleId="EndnoteText">
    <w:name w:val="endnote text"/>
    <w:basedOn w:val="Normal"/>
    <w:link w:val="EndnoteTextChar"/>
    <w:uiPriority w:val="99"/>
    <w:unhideWhenUsed/>
    <w:rsid w:val="00E52E13"/>
    <w:rPr>
      <w:sz w:val="20"/>
      <w:szCs w:val="20"/>
    </w:rPr>
  </w:style>
  <w:style w:type="character" w:customStyle="1" w:styleId="EndnoteTextChar">
    <w:name w:val="Endnote Text Char"/>
    <w:link w:val="EndnoteText"/>
    <w:uiPriority w:val="99"/>
    <w:rsid w:val="00E52E13"/>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E52E13"/>
    <w:rPr>
      <w:vertAlign w:val="superscript"/>
    </w:rPr>
  </w:style>
  <w:style w:type="paragraph" w:styleId="FootnoteText">
    <w:name w:val="footnote text"/>
    <w:basedOn w:val="Normal"/>
    <w:link w:val="FootnoteTextChar"/>
    <w:uiPriority w:val="99"/>
    <w:semiHidden/>
    <w:unhideWhenUsed/>
    <w:rsid w:val="00141E94"/>
    <w:rPr>
      <w:sz w:val="20"/>
      <w:szCs w:val="20"/>
    </w:rPr>
  </w:style>
  <w:style w:type="character" w:customStyle="1" w:styleId="FootnoteTextChar">
    <w:name w:val="Footnote Text Char"/>
    <w:link w:val="FootnoteText"/>
    <w:uiPriority w:val="99"/>
    <w:semiHidden/>
    <w:rsid w:val="00141E9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41E94"/>
    <w:rPr>
      <w:vertAlign w:val="superscript"/>
    </w:rPr>
  </w:style>
  <w:style w:type="table" w:styleId="TableGrid">
    <w:name w:val="Table Grid"/>
    <w:basedOn w:val="TableNormal"/>
    <w:uiPriority w:val="39"/>
    <w:rsid w:val="00B4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17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177EA"/>
    <w:rPr>
      <w:rFonts w:ascii="Courier New" w:eastAsia="Times New Roman" w:hAnsi="Courier New" w:cs="Courier New"/>
      <w:sz w:val="20"/>
      <w:szCs w:val="20"/>
      <w:lang w:val="en-US"/>
    </w:rPr>
  </w:style>
  <w:style w:type="character" w:customStyle="1" w:styleId="UnresolvedMention2">
    <w:name w:val="Unresolved Mention2"/>
    <w:uiPriority w:val="99"/>
    <w:semiHidden/>
    <w:unhideWhenUsed/>
    <w:rsid w:val="00217383"/>
    <w:rPr>
      <w:color w:val="605E5C"/>
      <w:shd w:val="clear" w:color="auto" w:fill="E1DFDD"/>
    </w:rPr>
  </w:style>
  <w:style w:type="paragraph" w:customStyle="1" w:styleId="Default">
    <w:name w:val="Default"/>
    <w:rsid w:val="004E72BA"/>
    <w:pPr>
      <w:autoSpaceDE w:val="0"/>
      <w:autoSpaceDN w:val="0"/>
      <w:adjustRightInd w:val="0"/>
    </w:pPr>
    <w:rPr>
      <w:rFonts w:ascii="Times New Roman" w:hAnsi="Times New Roman"/>
      <w:color w:val="000000"/>
      <w:sz w:val="24"/>
      <w:szCs w:val="24"/>
      <w:lang w:val="en-US" w:eastAsia="en-US"/>
    </w:rPr>
  </w:style>
  <w:style w:type="character" w:styleId="Strong">
    <w:name w:val="Strong"/>
    <w:uiPriority w:val="22"/>
    <w:qFormat/>
    <w:rsid w:val="008D5BD3"/>
    <w:rPr>
      <w:b/>
      <w:bCs/>
    </w:rPr>
  </w:style>
  <w:style w:type="paragraph" w:styleId="BalloonText">
    <w:name w:val="Balloon Text"/>
    <w:basedOn w:val="Normal"/>
    <w:link w:val="BalloonTextChar"/>
    <w:uiPriority w:val="99"/>
    <w:semiHidden/>
    <w:unhideWhenUsed/>
    <w:rsid w:val="00A327E9"/>
    <w:rPr>
      <w:rFonts w:ascii="Segoe UI" w:hAnsi="Segoe UI" w:cs="Segoe UI"/>
      <w:sz w:val="18"/>
      <w:szCs w:val="18"/>
    </w:rPr>
  </w:style>
  <w:style w:type="character" w:customStyle="1" w:styleId="BalloonTextChar">
    <w:name w:val="Balloon Text Char"/>
    <w:link w:val="BalloonText"/>
    <w:uiPriority w:val="99"/>
    <w:semiHidden/>
    <w:rsid w:val="00A327E9"/>
    <w:rPr>
      <w:rFonts w:ascii="Segoe UI" w:eastAsia="Times New Roman" w:hAnsi="Segoe UI" w:cs="Segoe UI"/>
      <w:sz w:val="18"/>
      <w:szCs w:val="18"/>
      <w:lang w:val="en-US" w:eastAsia="en-US"/>
    </w:rPr>
  </w:style>
  <w:style w:type="character" w:customStyle="1" w:styleId="Heading1Char">
    <w:name w:val="Heading 1 Char"/>
    <w:link w:val="Heading1"/>
    <w:rsid w:val="00BD77FC"/>
    <w:rPr>
      <w:rFonts w:ascii="Times New Roman" w:eastAsia="Times New Roman" w:hAnsi="Times New Roman"/>
      <w:sz w:val="24"/>
      <w:lang w:val="en-US" w:eastAsia="en-US"/>
    </w:rPr>
  </w:style>
  <w:style w:type="paragraph" w:styleId="BodyText2">
    <w:name w:val="Body Text 2"/>
    <w:basedOn w:val="Normal"/>
    <w:link w:val="BodyText2Char"/>
    <w:rsid w:val="00BD77FC"/>
    <w:rPr>
      <w:noProof/>
      <w:szCs w:val="20"/>
    </w:rPr>
  </w:style>
  <w:style w:type="character" w:customStyle="1" w:styleId="BodyText2Char">
    <w:name w:val="Body Text 2 Char"/>
    <w:link w:val="BodyText2"/>
    <w:rsid w:val="00BD77FC"/>
    <w:rPr>
      <w:rFonts w:ascii="Times New Roman" w:eastAsia="Times New Roman" w:hAnsi="Times New Roman"/>
      <w:noProof/>
      <w:sz w:val="24"/>
      <w:lang w:val="en-US" w:eastAsia="en-US"/>
    </w:rPr>
  </w:style>
  <w:style w:type="character" w:styleId="CommentReference">
    <w:name w:val="annotation reference"/>
    <w:uiPriority w:val="99"/>
    <w:unhideWhenUsed/>
    <w:rsid w:val="00362537"/>
    <w:rPr>
      <w:sz w:val="16"/>
      <w:szCs w:val="16"/>
    </w:rPr>
  </w:style>
  <w:style w:type="paragraph" w:styleId="CommentText">
    <w:name w:val="annotation text"/>
    <w:basedOn w:val="Normal"/>
    <w:link w:val="CommentTextChar"/>
    <w:uiPriority w:val="99"/>
    <w:unhideWhenUsed/>
    <w:rsid w:val="00362537"/>
    <w:rPr>
      <w:sz w:val="20"/>
      <w:szCs w:val="20"/>
    </w:rPr>
  </w:style>
  <w:style w:type="character" w:customStyle="1" w:styleId="CommentTextChar">
    <w:name w:val="Comment Text Char"/>
    <w:link w:val="CommentText"/>
    <w:uiPriority w:val="99"/>
    <w:rsid w:val="00362537"/>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62537"/>
    <w:rPr>
      <w:b/>
      <w:bCs/>
    </w:rPr>
  </w:style>
  <w:style w:type="character" w:customStyle="1" w:styleId="CommentSubjectChar">
    <w:name w:val="Comment Subject Char"/>
    <w:link w:val="CommentSubject"/>
    <w:uiPriority w:val="99"/>
    <w:semiHidden/>
    <w:rsid w:val="00362537"/>
    <w:rPr>
      <w:rFonts w:ascii="Times New Roman" w:eastAsia="Times New Roman" w:hAnsi="Times New Roman"/>
      <w:b/>
      <w:bCs/>
      <w:lang w:val="en-US" w:eastAsia="en-US"/>
    </w:rPr>
  </w:style>
  <w:style w:type="character" w:customStyle="1" w:styleId="UnresolvedMention">
    <w:name w:val="Unresolved Mention"/>
    <w:basedOn w:val="DefaultParagraphFont"/>
    <w:uiPriority w:val="99"/>
    <w:semiHidden/>
    <w:unhideWhenUsed/>
    <w:rsid w:val="0045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53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1011833136">
      <w:bodyDiv w:val="1"/>
      <w:marLeft w:val="0"/>
      <w:marRight w:val="0"/>
      <w:marTop w:val="0"/>
      <w:marBottom w:val="0"/>
      <w:divBdr>
        <w:top w:val="none" w:sz="0" w:space="0" w:color="auto"/>
        <w:left w:val="none" w:sz="0" w:space="0" w:color="auto"/>
        <w:bottom w:val="none" w:sz="0" w:space="0" w:color="auto"/>
        <w:right w:val="none" w:sz="0" w:space="0" w:color="auto"/>
      </w:divBdr>
    </w:div>
    <w:div w:id="1218588371">
      <w:bodyDiv w:val="1"/>
      <w:marLeft w:val="0"/>
      <w:marRight w:val="0"/>
      <w:marTop w:val="0"/>
      <w:marBottom w:val="0"/>
      <w:divBdr>
        <w:top w:val="none" w:sz="0" w:space="0" w:color="auto"/>
        <w:left w:val="none" w:sz="0" w:space="0" w:color="auto"/>
        <w:bottom w:val="none" w:sz="0" w:space="0" w:color="auto"/>
        <w:right w:val="none" w:sz="0" w:space="0" w:color="auto"/>
      </w:divBdr>
    </w:div>
    <w:div w:id="21376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ic.ro/international/programul-erasmus-tari-partenere/acorduri-inter-institutionale-erasmus-cu-tarile-terte/"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tilia.matei@uaic.ro" TargetMode="External"/><Relationship Id="rId4" Type="http://schemas.openxmlformats.org/officeDocument/2006/relationships/settings" Target="settings.xml"/><Relationship Id="rId9" Type="http://schemas.openxmlformats.org/officeDocument/2006/relationships/hyperlink" Target="https://www.uaic.ro/international/programul-erasmus-tari-partenere/staff-predare-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ECE7-F772-4634-824C-AF6A572B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9</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Links>
    <vt:vector size="36" baseType="variant">
      <vt:variant>
        <vt:i4>6946933</vt:i4>
      </vt:variant>
      <vt:variant>
        <vt:i4>15</vt:i4>
      </vt:variant>
      <vt:variant>
        <vt:i4>0</vt:i4>
      </vt:variant>
      <vt:variant>
        <vt:i4>5</vt:i4>
      </vt:variant>
      <vt:variant>
        <vt:lpwstr>https://www.uaic.ro/international/programul-erasmus-tari-partenere/staff-predare-2/</vt:lpwstr>
      </vt:variant>
      <vt:variant>
        <vt:lpwstr/>
      </vt:variant>
      <vt:variant>
        <vt:i4>1507441</vt:i4>
      </vt:variant>
      <vt:variant>
        <vt:i4>12</vt:i4>
      </vt:variant>
      <vt:variant>
        <vt:i4>0</vt:i4>
      </vt:variant>
      <vt:variant>
        <vt:i4>5</vt:i4>
      </vt:variant>
      <vt:variant>
        <vt:lpwstr>mailto:otilia.matei@uaic.ro</vt:lpwstr>
      </vt:variant>
      <vt:variant>
        <vt:lpwstr/>
      </vt:variant>
      <vt:variant>
        <vt:i4>6946933</vt:i4>
      </vt:variant>
      <vt:variant>
        <vt:i4>9</vt:i4>
      </vt:variant>
      <vt:variant>
        <vt:i4>0</vt:i4>
      </vt:variant>
      <vt:variant>
        <vt:i4>5</vt:i4>
      </vt:variant>
      <vt:variant>
        <vt:lpwstr>https://www.uaic.ro/international/programul-erasmus-tari-partenere/staff-predare-2/</vt:lpwstr>
      </vt:variant>
      <vt:variant>
        <vt:lpwstr/>
      </vt:variant>
      <vt:variant>
        <vt:i4>7077951</vt:i4>
      </vt:variant>
      <vt:variant>
        <vt:i4>6</vt:i4>
      </vt:variant>
      <vt:variant>
        <vt:i4>0</vt:i4>
      </vt:variant>
      <vt:variant>
        <vt:i4>5</vt:i4>
      </vt:variant>
      <vt:variant>
        <vt:lpwstr>https://www.uaic.ro/international/programul-erasmus-tari-partenere/acorduri-inter-institutionale-erasmus-cu-tarile-partenere-ka107/</vt:lpwstr>
      </vt:variant>
      <vt:variant>
        <vt:lpwstr/>
      </vt:variant>
      <vt:variant>
        <vt:i4>3473523</vt:i4>
      </vt:variant>
      <vt:variant>
        <vt:i4>3</vt:i4>
      </vt:variant>
      <vt:variant>
        <vt:i4>0</vt:i4>
      </vt:variant>
      <vt:variant>
        <vt:i4>5</vt:i4>
      </vt:variant>
      <vt:variant>
        <vt:lpwstr>https://www.uaic.ro/international/serviciul-relatii-internationale/</vt:lpwstr>
      </vt:variant>
      <vt:variant>
        <vt:lpwstr/>
      </vt:variant>
      <vt:variant>
        <vt:i4>3801099</vt:i4>
      </vt:variant>
      <vt:variant>
        <vt:i4>0</vt:i4>
      </vt:variant>
      <vt:variant>
        <vt:i4>0</vt:i4>
      </vt:variant>
      <vt:variant>
        <vt:i4>5</vt:i4>
      </vt:variant>
      <vt:variant>
        <vt:lpwstr>mailto:erasmusplus@uaic.ro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petronela.spiridon</dc:creator>
  <cp:keywords/>
  <dc:description/>
  <cp:lastModifiedBy>Otilia</cp:lastModifiedBy>
  <cp:revision>243</cp:revision>
  <cp:lastPrinted>2022-05-30T13:42:00Z</cp:lastPrinted>
  <dcterms:created xsi:type="dcterms:W3CDTF">2023-04-04T09:16:00Z</dcterms:created>
  <dcterms:modified xsi:type="dcterms:W3CDTF">2023-05-09T14:01:00Z</dcterms:modified>
</cp:coreProperties>
</file>